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6734" w14:textId="77777777" w:rsidR="0048664D" w:rsidRDefault="0048664D">
      <w:pPr>
        <w:pStyle w:val="Textoindependiente"/>
        <w:spacing w:before="6"/>
        <w:rPr>
          <w:rFonts w:ascii="Times New Roman"/>
          <w:sz w:val="17"/>
        </w:rPr>
      </w:pPr>
    </w:p>
    <w:p w14:paraId="36876735" w14:textId="77777777" w:rsidR="0048664D" w:rsidRDefault="00F53AC8">
      <w:pPr>
        <w:pStyle w:val="Ttulo1"/>
        <w:numPr>
          <w:ilvl w:val="0"/>
          <w:numId w:val="2"/>
        </w:numPr>
        <w:tabs>
          <w:tab w:val="left" w:pos="1200"/>
          <w:tab w:val="left" w:pos="1201"/>
        </w:tabs>
        <w:spacing w:before="92"/>
        <w:ind w:hanging="721"/>
      </w:pPr>
      <w:r>
        <w:t>DATOS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RESPONSABLE</w:t>
      </w:r>
    </w:p>
    <w:p w14:paraId="36876736" w14:textId="77777777" w:rsidR="0048664D" w:rsidRDefault="0048664D">
      <w:pPr>
        <w:pStyle w:val="Textoindependiente"/>
        <w:spacing w:before="9"/>
        <w:rPr>
          <w:b/>
          <w:sz w:val="32"/>
        </w:rPr>
      </w:pPr>
    </w:p>
    <w:p w14:paraId="36876737" w14:textId="3CE152CF" w:rsidR="0048664D" w:rsidRPr="00463AD1" w:rsidRDefault="00463AD1" w:rsidP="00463AD1">
      <w:pPr>
        <w:ind w:left="120"/>
        <w:jc w:val="both"/>
        <w:rPr>
          <w:b/>
          <w:sz w:val="24"/>
        </w:rPr>
      </w:pPr>
      <w:r>
        <w:rPr>
          <w:b/>
          <w:sz w:val="24"/>
        </w:rPr>
        <w:t>COMITÉ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EJECUTIVO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ESTATAL JALISCO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VERDE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ECOLOGISTA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</w:rPr>
        <w:t>MÉXICO</w:t>
      </w:r>
      <w:r w:rsidR="00F53AC8">
        <w:t>, hace de su conocimiento sus derechos y obligaciones previstos en la Ley</w:t>
      </w:r>
      <w:r w:rsidR="00F53AC8">
        <w:rPr>
          <w:spacing w:val="1"/>
        </w:rPr>
        <w:t xml:space="preserve"> </w:t>
      </w:r>
      <w:r w:rsidR="00F53AC8">
        <w:t>de</w:t>
      </w:r>
      <w:r w:rsidR="00F53AC8">
        <w:rPr>
          <w:spacing w:val="-13"/>
        </w:rPr>
        <w:t xml:space="preserve"> </w:t>
      </w:r>
      <w:r w:rsidR="00F53AC8">
        <w:t>Protección</w:t>
      </w:r>
      <w:r w:rsidR="00F53AC8">
        <w:rPr>
          <w:spacing w:val="-12"/>
        </w:rPr>
        <w:t xml:space="preserve"> </w:t>
      </w:r>
      <w:r w:rsidR="00F53AC8">
        <w:t>de</w:t>
      </w:r>
      <w:r w:rsidR="00F53AC8">
        <w:rPr>
          <w:spacing w:val="-11"/>
        </w:rPr>
        <w:t xml:space="preserve"> </w:t>
      </w:r>
      <w:r w:rsidR="00F53AC8">
        <w:t>Datos</w:t>
      </w:r>
      <w:r w:rsidR="00F53AC8">
        <w:rPr>
          <w:spacing w:val="-11"/>
        </w:rPr>
        <w:t xml:space="preserve"> </w:t>
      </w:r>
      <w:r w:rsidR="00F53AC8">
        <w:t>Personales</w:t>
      </w:r>
      <w:r w:rsidR="00F53AC8">
        <w:rPr>
          <w:spacing w:val="-11"/>
        </w:rPr>
        <w:t xml:space="preserve"> </w:t>
      </w:r>
      <w:r w:rsidR="00F53AC8">
        <w:t>en</w:t>
      </w:r>
      <w:r w:rsidR="00F53AC8">
        <w:rPr>
          <w:spacing w:val="-11"/>
        </w:rPr>
        <w:t xml:space="preserve"> </w:t>
      </w:r>
      <w:r w:rsidR="00F53AC8">
        <w:t>Posesión</w:t>
      </w:r>
      <w:r w:rsidR="00F53AC8">
        <w:rPr>
          <w:spacing w:val="-12"/>
        </w:rPr>
        <w:t xml:space="preserve"> </w:t>
      </w:r>
      <w:r w:rsidR="00F53AC8">
        <w:t>de</w:t>
      </w:r>
      <w:r w:rsidR="00F53AC8">
        <w:rPr>
          <w:spacing w:val="-13"/>
        </w:rPr>
        <w:t xml:space="preserve"> </w:t>
      </w:r>
      <w:r w:rsidR="00F53AC8">
        <w:t>Sujetos</w:t>
      </w:r>
      <w:r w:rsidR="00F53AC8">
        <w:rPr>
          <w:spacing w:val="-14"/>
        </w:rPr>
        <w:t xml:space="preserve"> </w:t>
      </w:r>
      <w:r w:rsidR="00F53AC8">
        <w:t>Obligados</w:t>
      </w:r>
      <w:r w:rsidR="007560AA">
        <w:t xml:space="preserve"> d</w:t>
      </w:r>
      <w:r>
        <w:t>el Estado de Jalisco y sus Municipios y demás normas aplicables</w:t>
      </w:r>
      <w:r w:rsidR="00F53AC8">
        <w:t>,</w:t>
      </w:r>
      <w:r w:rsidR="00F53AC8">
        <w:rPr>
          <w:spacing w:val="-10"/>
        </w:rPr>
        <w:t xml:space="preserve"> </w:t>
      </w:r>
      <w:r w:rsidR="00F53AC8">
        <w:t>y</w:t>
      </w:r>
      <w:r w:rsidR="00F53AC8">
        <w:rPr>
          <w:spacing w:val="-14"/>
        </w:rPr>
        <w:t xml:space="preserve"> </w:t>
      </w:r>
      <w:r w:rsidR="00F53AC8">
        <w:t>que</w:t>
      </w:r>
      <w:r w:rsidR="00F53AC8">
        <w:rPr>
          <w:spacing w:val="-64"/>
        </w:rPr>
        <w:t xml:space="preserve"> </w:t>
      </w:r>
      <w:r w:rsidR="00F53AC8">
        <w:t>será responsabilidad de esta organización el uso y tratamiento de los mismos. La</w:t>
      </w:r>
      <w:r w:rsidR="00F53AC8">
        <w:rPr>
          <w:spacing w:val="1"/>
        </w:rPr>
        <w:t xml:space="preserve"> </w:t>
      </w:r>
      <w:r w:rsidR="00F53AC8">
        <w:t>Oficina de Información Pública de éste Partido Político</w:t>
      </w:r>
      <w:r>
        <w:t xml:space="preserve"> Estatal</w:t>
      </w:r>
      <w:r w:rsidR="00F53AC8">
        <w:t>, se encuentra ubicado en</w:t>
      </w:r>
      <w:r w:rsidR="00F53AC8">
        <w:rPr>
          <w:spacing w:val="1"/>
        </w:rPr>
        <w:t xml:space="preserve"> </w:t>
      </w:r>
      <w:r>
        <w:t>Francisco Rojas González # 72, Colonia Ladrón de Guevara</w:t>
      </w:r>
      <w:r w:rsidR="00F53AC8">
        <w:t xml:space="preserve">, </w:t>
      </w:r>
      <w:r>
        <w:t>Guadalajara, Jalisco</w:t>
      </w:r>
      <w:r w:rsidR="00F53AC8">
        <w:t>, C.P.</w:t>
      </w:r>
      <w:r w:rsidR="00F53AC8">
        <w:rPr>
          <w:spacing w:val="1"/>
        </w:rPr>
        <w:t xml:space="preserve"> </w:t>
      </w:r>
      <w:r>
        <w:t>42600.</w:t>
      </w:r>
    </w:p>
    <w:p w14:paraId="36876738" w14:textId="77777777" w:rsidR="0048664D" w:rsidRDefault="0048664D">
      <w:pPr>
        <w:pStyle w:val="Textoindependiente"/>
        <w:rPr>
          <w:sz w:val="26"/>
        </w:rPr>
      </w:pPr>
    </w:p>
    <w:p w14:paraId="36876739" w14:textId="77777777" w:rsidR="0048664D" w:rsidRDefault="0048664D">
      <w:pPr>
        <w:pStyle w:val="Textoindependiente"/>
        <w:spacing w:before="3"/>
        <w:rPr>
          <w:sz w:val="29"/>
        </w:rPr>
      </w:pPr>
    </w:p>
    <w:p w14:paraId="3687673B" w14:textId="7B7BF822" w:rsidR="0048664D" w:rsidRPr="00A4755C" w:rsidRDefault="00F53AC8" w:rsidP="00A4755C">
      <w:pPr>
        <w:pStyle w:val="Ttulo1"/>
        <w:numPr>
          <w:ilvl w:val="0"/>
          <w:numId w:val="2"/>
        </w:numPr>
        <w:tabs>
          <w:tab w:val="left" w:pos="1200"/>
          <w:tab w:val="left" w:pos="1201"/>
        </w:tabs>
        <w:ind w:hanging="721"/>
      </w:pPr>
      <w:r>
        <w:t>RESPONSABILIDAD</w:t>
      </w:r>
    </w:p>
    <w:p w14:paraId="3687673C" w14:textId="1B2A6766" w:rsidR="0048664D" w:rsidRDefault="00F53AC8" w:rsidP="007560AA">
      <w:pPr>
        <w:pStyle w:val="Textoindependiente"/>
        <w:spacing w:line="276" w:lineRule="auto"/>
        <w:ind w:left="130" w:right="106" w:hanging="10"/>
        <w:jc w:val="both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recabados</w:t>
      </w:r>
      <w:r>
        <w:rPr>
          <w:spacing w:val="1"/>
        </w:rPr>
        <w:t xml:space="preserve"> </w:t>
      </w:r>
      <w:r w:rsidR="004344E7">
        <w:t>serán tratados de</w:t>
      </w:r>
      <w:r w:rsidR="001B3A32">
        <w:t xml:space="preserve"> conformidad con </w:t>
      </w:r>
      <w:r w:rsidR="00442F01">
        <w:t xml:space="preserve">su </w:t>
      </w:r>
      <w:r w:rsidR="001B3A32">
        <w:t>fundamento legal establecido en los artículos 6</w:t>
      </w:r>
      <w:r w:rsidR="007560AA">
        <w:t>,apartado A, f</w:t>
      </w:r>
      <w:r w:rsidR="00817C8C">
        <w:t xml:space="preserve">racciones I, II y IV y </w:t>
      </w:r>
      <w:r w:rsidR="007560AA">
        <w:t>16</w:t>
      </w:r>
      <w:r w:rsidR="0036600F">
        <w:t xml:space="preserve"> párrafo segundo de la Constitución Política de los Estados Unidos Mexicanos</w:t>
      </w:r>
      <w:r w:rsidR="00756D32">
        <w:t>;</w:t>
      </w:r>
      <w:r w:rsidR="007560AA">
        <w:t xml:space="preserve"> artículos 4 y 9, f</w:t>
      </w:r>
      <w:r w:rsidR="00F30E2B">
        <w:t xml:space="preserve">racciones </w:t>
      </w:r>
      <w:r w:rsidR="00CF59C8">
        <w:t xml:space="preserve">II, V y VI de la Constitución </w:t>
      </w:r>
      <w:r w:rsidR="00BB698D">
        <w:t>Política del Estado de Jalisco</w:t>
      </w:r>
      <w:r w:rsidR="00DF2F50">
        <w:t xml:space="preserve">; artículos </w:t>
      </w:r>
      <w:r w:rsidR="007560AA">
        <w:t>3, f</w:t>
      </w:r>
      <w:r w:rsidR="002B0F28">
        <w:t>racción II,</w:t>
      </w:r>
      <w:r w:rsidR="007560AA">
        <w:t xml:space="preserve"> 18, 26, 27 y 28</w:t>
      </w:r>
      <w:r w:rsidR="002B0F28">
        <w:t xml:space="preserve"> de </w:t>
      </w:r>
      <w:r w:rsidR="005A4559">
        <w:t>la Ley General de Protección de Datos Personales en Posesión de Sujetos Obligados;</w:t>
      </w:r>
      <w:r w:rsidR="006F4B30">
        <w:t xml:space="preserve"> artículos </w:t>
      </w:r>
      <w:r w:rsidR="007560AA">
        <w:t>3, f</w:t>
      </w:r>
      <w:r w:rsidR="00705571">
        <w:t>racci</w:t>
      </w:r>
      <w:r w:rsidR="00B371E1">
        <w:t>ones</w:t>
      </w:r>
      <w:r w:rsidR="00705571">
        <w:t xml:space="preserve"> II y XXXII,</w:t>
      </w:r>
      <w:r w:rsidR="007560AA">
        <w:t xml:space="preserve"> 5</w:t>
      </w:r>
      <w:r w:rsidR="00705571">
        <w:t>,</w:t>
      </w:r>
      <w:r w:rsidR="007560AA">
        <w:t xml:space="preserve"> 10</w:t>
      </w:r>
      <w:r w:rsidR="00705571">
        <w:t>,</w:t>
      </w:r>
      <w:r w:rsidR="007560AA">
        <w:t xml:space="preserve"> 19</w:t>
      </w:r>
      <w:r w:rsidR="00705571">
        <w:t>,</w:t>
      </w:r>
      <w:r w:rsidR="007560AA">
        <w:t xml:space="preserve"> 20</w:t>
      </w:r>
      <w:r w:rsidR="00705571">
        <w:t>,</w:t>
      </w:r>
      <w:r w:rsidR="007560AA">
        <w:t xml:space="preserve"> 24 y 87</w:t>
      </w:r>
      <w:r w:rsidR="00B371E1">
        <w:t>,</w:t>
      </w:r>
      <w:r w:rsidR="007560AA">
        <w:t xml:space="preserve"> f</w:t>
      </w:r>
      <w:r w:rsidR="00B371E1">
        <w:t xml:space="preserve">racciones II y X </w:t>
      </w:r>
      <w:r w:rsidR="00EB4855">
        <w:t xml:space="preserve">de la </w:t>
      </w:r>
      <w:r w:rsidR="00A83757">
        <w:t>Ley de Protección de</w:t>
      </w:r>
      <w:r w:rsidR="0054249D">
        <w:t xml:space="preserve"> Datos Personales en Posesión de Sujetos Obligados del Estado de Jalisco y sus Municipios</w:t>
      </w:r>
      <w:r w:rsidR="009D69FB">
        <w:t>;</w:t>
      </w:r>
      <w:r w:rsidR="00134183">
        <w:t xml:space="preserve"> </w:t>
      </w:r>
      <w:r w:rsidR="007560AA">
        <w:t>artículos 30</w:t>
      </w:r>
      <w:r w:rsidR="00C175EB">
        <w:t xml:space="preserve"> </w:t>
      </w:r>
      <w:r w:rsidR="000B50BF">
        <w:t>párrafo primero in</w:t>
      </w:r>
      <w:r w:rsidR="00FD698F">
        <w:t>ciso g),</w:t>
      </w:r>
      <w:r w:rsidR="007560AA">
        <w:t xml:space="preserve"> 41</w:t>
      </w:r>
      <w:r w:rsidR="009A7260">
        <w:t xml:space="preserve"> párrafo primero inciso c), </w:t>
      </w:r>
      <w:r w:rsidR="007560AA">
        <w:t>43</w:t>
      </w:r>
      <w:r w:rsidR="000E6FC4">
        <w:t xml:space="preserve"> párr</w:t>
      </w:r>
      <w:r w:rsidR="007560AA">
        <w:t>afo primero incisos b) y d), 44</w:t>
      </w:r>
      <w:r w:rsidR="000E6FC4">
        <w:t xml:space="preserve"> y 63</w:t>
      </w:r>
      <w:r w:rsidR="006F3337">
        <w:t xml:space="preserve"> párrafo primero inciso e) de la Ley</w:t>
      </w:r>
      <w:r w:rsidR="00FE27D6">
        <w:t xml:space="preserve"> General de Partidos Políticos; </w:t>
      </w:r>
      <w:r w:rsidR="009E74D6">
        <w:t>artículo 38</w:t>
      </w:r>
      <w:r w:rsidR="007560AA">
        <w:t>, f</w:t>
      </w:r>
      <w:r w:rsidR="009A185E">
        <w:t>racción IV del C</w:t>
      </w:r>
      <w:r w:rsidR="008E2F4F">
        <w:t>ódigo Electoral del Estado de Jalisco</w:t>
      </w:r>
      <w:r w:rsidR="007560AA">
        <w:t>; artículos 1</w:t>
      </w:r>
      <w:r w:rsidR="006E2254">
        <w:t>, 70</w:t>
      </w:r>
      <w:r w:rsidR="00AB1473">
        <w:t xml:space="preserve"> y </w:t>
      </w:r>
      <w:r w:rsidR="007560AA">
        <w:t>76</w:t>
      </w:r>
      <w:r w:rsidR="006E2254">
        <w:t xml:space="preserve"> de la Ley General de</w:t>
      </w:r>
      <w:r w:rsidR="00FA476E">
        <w:t xml:space="preserve"> Transparencia y Acceso a la Información Pública; artículos </w:t>
      </w:r>
      <w:r w:rsidR="007560AA">
        <w:t>8</w:t>
      </w:r>
      <w:r w:rsidR="00B824AA">
        <w:t>,</w:t>
      </w:r>
      <w:r w:rsidR="007560AA">
        <w:t xml:space="preserve"> 16 y 25, f</w:t>
      </w:r>
      <w:r w:rsidR="00B824AA">
        <w:t>racción XVIII</w:t>
      </w:r>
      <w:r w:rsidR="00057E17">
        <w:t xml:space="preserve">, de la Ley </w:t>
      </w:r>
      <w:r w:rsidR="001E2A82">
        <w:t xml:space="preserve">de Transparencia y Acceso a la Información Pública del Estado de Jalisco y sus Municipios. </w:t>
      </w:r>
    </w:p>
    <w:p w14:paraId="3687673D" w14:textId="77777777" w:rsidR="0048664D" w:rsidRDefault="0048664D">
      <w:pPr>
        <w:pStyle w:val="Textoindependiente"/>
        <w:rPr>
          <w:sz w:val="26"/>
        </w:rPr>
      </w:pPr>
    </w:p>
    <w:p w14:paraId="3687673E" w14:textId="77777777" w:rsidR="0048664D" w:rsidRDefault="0048664D">
      <w:pPr>
        <w:pStyle w:val="Textoindependiente"/>
        <w:spacing w:before="2"/>
        <w:rPr>
          <w:sz w:val="29"/>
        </w:rPr>
      </w:pPr>
    </w:p>
    <w:p w14:paraId="3687673F" w14:textId="77777777" w:rsidR="0048664D" w:rsidRDefault="00F53AC8">
      <w:pPr>
        <w:pStyle w:val="Ttulo1"/>
        <w:numPr>
          <w:ilvl w:val="0"/>
          <w:numId w:val="2"/>
        </w:numPr>
        <w:tabs>
          <w:tab w:val="left" w:pos="1200"/>
          <w:tab w:val="left" w:pos="1201"/>
        </w:tabs>
        <w:ind w:hanging="721"/>
      </w:pP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62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RECABAN</w:t>
      </w:r>
    </w:p>
    <w:p w14:paraId="36876740" w14:textId="77777777" w:rsidR="0048664D" w:rsidRDefault="0048664D">
      <w:pPr>
        <w:pStyle w:val="Textoindependiente"/>
        <w:spacing w:before="4"/>
        <w:rPr>
          <w:b/>
          <w:sz w:val="31"/>
        </w:rPr>
      </w:pPr>
    </w:p>
    <w:p w14:paraId="36876741" w14:textId="77777777" w:rsidR="0048664D" w:rsidRDefault="00F53AC8">
      <w:pPr>
        <w:pStyle w:val="Textoindependiente"/>
        <w:spacing w:line="276" w:lineRule="auto"/>
        <w:ind w:left="115" w:right="104" w:hanging="10"/>
        <w:jc w:val="both"/>
      </w:pPr>
      <w:r>
        <w:t>Para llevar a cabo las finalidades descritas en el presente aviso de privacidad, el</w:t>
      </w:r>
      <w:r>
        <w:rPr>
          <w:spacing w:val="1"/>
        </w:rPr>
        <w:t xml:space="preserve"> </w:t>
      </w:r>
      <w:r w:rsidR="00463AD1">
        <w:rPr>
          <w:b/>
        </w:rPr>
        <w:t>COMITÉ</w:t>
      </w:r>
      <w:r w:rsidR="00463AD1">
        <w:rPr>
          <w:b/>
          <w:spacing w:val="33"/>
        </w:rPr>
        <w:t xml:space="preserve"> </w:t>
      </w:r>
      <w:r w:rsidR="00463AD1">
        <w:rPr>
          <w:b/>
        </w:rPr>
        <w:t>EJECUTIVO</w:t>
      </w:r>
      <w:r w:rsidR="00463AD1">
        <w:rPr>
          <w:b/>
          <w:spacing w:val="98"/>
        </w:rPr>
        <w:t xml:space="preserve"> </w:t>
      </w:r>
      <w:r w:rsidR="00463AD1">
        <w:rPr>
          <w:b/>
        </w:rPr>
        <w:t>ESTATAL JALISCO</w:t>
      </w:r>
      <w:r w:rsidR="00463AD1">
        <w:rPr>
          <w:b/>
          <w:spacing w:val="98"/>
        </w:rPr>
        <w:t xml:space="preserve"> </w:t>
      </w:r>
      <w:r w:rsidR="00463AD1">
        <w:rPr>
          <w:b/>
        </w:rPr>
        <w:t>DEL</w:t>
      </w:r>
      <w:r w:rsidR="00463AD1">
        <w:rPr>
          <w:b/>
          <w:spacing w:val="101"/>
        </w:rPr>
        <w:t xml:space="preserve"> </w:t>
      </w:r>
      <w:r w:rsidR="00463AD1">
        <w:rPr>
          <w:b/>
        </w:rPr>
        <w:t>PARTIDO</w:t>
      </w:r>
      <w:r w:rsidR="00463AD1">
        <w:rPr>
          <w:b/>
          <w:spacing w:val="99"/>
        </w:rPr>
        <w:t xml:space="preserve"> </w:t>
      </w:r>
      <w:r w:rsidR="00463AD1">
        <w:rPr>
          <w:b/>
        </w:rPr>
        <w:t>VERDE</w:t>
      </w:r>
      <w:r w:rsidR="00463AD1">
        <w:rPr>
          <w:b/>
          <w:spacing w:val="98"/>
        </w:rPr>
        <w:t xml:space="preserve"> </w:t>
      </w:r>
      <w:r w:rsidR="00463AD1">
        <w:rPr>
          <w:b/>
        </w:rPr>
        <w:t>ECOLOGISTA</w:t>
      </w:r>
      <w:r w:rsidR="00463AD1">
        <w:rPr>
          <w:b/>
          <w:spacing w:val="90"/>
        </w:rPr>
        <w:t xml:space="preserve"> </w:t>
      </w:r>
      <w:r w:rsidR="00463AD1">
        <w:rPr>
          <w:b/>
        </w:rPr>
        <w:t>DE MÉXICO</w:t>
      </w:r>
      <w:r w:rsidR="00463AD1">
        <w:t xml:space="preserve">, </w:t>
      </w:r>
      <w:r>
        <w:t>solicitará del TITULAR, única y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estimen</w:t>
      </w:r>
      <w:r>
        <w:rPr>
          <w:spacing w:val="-64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cumplimiento de la</w:t>
      </w:r>
      <w:r>
        <w:rPr>
          <w:spacing w:val="-3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a realizar.</w:t>
      </w:r>
    </w:p>
    <w:p w14:paraId="36876742" w14:textId="77777777" w:rsidR="0048664D" w:rsidRDefault="0048664D">
      <w:pPr>
        <w:pStyle w:val="Textoindependiente"/>
        <w:spacing w:before="6"/>
        <w:rPr>
          <w:sz w:val="27"/>
        </w:rPr>
      </w:pPr>
    </w:p>
    <w:p w14:paraId="36876743" w14:textId="77777777" w:rsidR="0048664D" w:rsidRDefault="00F53AC8">
      <w:pPr>
        <w:pStyle w:val="Textoindependiente"/>
        <w:spacing w:before="1" w:line="276" w:lineRule="auto"/>
        <w:ind w:left="115" w:right="104" w:hanging="10"/>
        <w:jc w:val="both"/>
      </w:pPr>
      <w:r>
        <w:t>Se</w:t>
      </w:r>
      <w:r>
        <w:rPr>
          <w:spacing w:val="-8"/>
        </w:rPr>
        <w:t xml:space="preserve"> </w:t>
      </w:r>
      <w:r>
        <w:t>consideran</w:t>
      </w:r>
      <w:r>
        <w:rPr>
          <w:spacing w:val="-7"/>
        </w:rPr>
        <w:t xml:space="preserve"> </w:t>
      </w:r>
      <w:r>
        <w:t>"Datos</w:t>
      </w:r>
      <w:r>
        <w:rPr>
          <w:spacing w:val="-11"/>
        </w:rPr>
        <w:t xml:space="preserve"> </w:t>
      </w:r>
      <w:r>
        <w:t>Personales:</w:t>
      </w:r>
      <w:r>
        <w:rPr>
          <w:spacing w:val="-7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concerniente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persona</w:t>
      </w:r>
      <w:r>
        <w:rPr>
          <w:spacing w:val="-64"/>
        </w:rPr>
        <w:t xml:space="preserve"> </w:t>
      </w:r>
      <w:r>
        <w:t>física identificada o identificable, es decir, cualquier información que acredite la</w:t>
      </w:r>
      <w:r>
        <w:rPr>
          <w:spacing w:val="1"/>
        </w:rPr>
        <w:t xml:space="preserve"> </w:t>
      </w:r>
      <w:r>
        <w:t>personalidad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identidad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TITULAR,</w:t>
      </w:r>
      <w:r>
        <w:rPr>
          <w:spacing w:val="-13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son:</w:t>
      </w:r>
      <w:r>
        <w:rPr>
          <w:spacing w:val="-13"/>
        </w:rPr>
        <w:t xml:space="preserve"> </w:t>
      </w:r>
      <w:r>
        <w:t>Nombre(s)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Apellido(s),</w:t>
      </w:r>
      <w:r>
        <w:rPr>
          <w:spacing w:val="-13"/>
        </w:rPr>
        <w:t xml:space="preserve"> </w:t>
      </w:r>
      <w:r>
        <w:t>Edad,</w:t>
      </w:r>
      <w:r>
        <w:rPr>
          <w:spacing w:val="-64"/>
        </w:rPr>
        <w:t xml:space="preserve"> </w:t>
      </w:r>
      <w:r>
        <w:rPr>
          <w:spacing w:val="-1"/>
        </w:rPr>
        <w:t>Sexo,</w:t>
      </w:r>
      <w:r>
        <w:rPr>
          <w:spacing w:val="-14"/>
        </w:rPr>
        <w:t xml:space="preserve"> </w:t>
      </w:r>
      <w:r>
        <w:rPr>
          <w:spacing w:val="-1"/>
        </w:rPr>
        <w:t>Estado</w:t>
      </w:r>
      <w:r>
        <w:rPr>
          <w:spacing w:val="-14"/>
        </w:rPr>
        <w:t xml:space="preserve"> </w:t>
      </w:r>
      <w:r>
        <w:rPr>
          <w:spacing w:val="-1"/>
        </w:rPr>
        <w:t>Civil,</w:t>
      </w:r>
      <w:r>
        <w:rPr>
          <w:spacing w:val="-14"/>
        </w:rPr>
        <w:t xml:space="preserve"> </w:t>
      </w:r>
      <w:r>
        <w:rPr>
          <w:spacing w:val="-1"/>
        </w:rPr>
        <w:t>Domicilio,</w:t>
      </w:r>
      <w:r>
        <w:rPr>
          <w:spacing w:val="-15"/>
        </w:rPr>
        <w:t xml:space="preserve"> </w:t>
      </w:r>
      <w:r>
        <w:rPr>
          <w:spacing w:val="-1"/>
        </w:rPr>
        <w:t>Teléfono</w:t>
      </w:r>
      <w:r>
        <w:rPr>
          <w:spacing w:val="-16"/>
        </w:rPr>
        <w:t xml:space="preserve"> </w:t>
      </w:r>
      <w:r>
        <w:t>particular,</w:t>
      </w:r>
      <w:r>
        <w:rPr>
          <w:spacing w:val="-12"/>
        </w:rPr>
        <w:t xml:space="preserve"> </w:t>
      </w:r>
      <w:r>
        <w:t>Teléfono</w:t>
      </w:r>
      <w:r>
        <w:rPr>
          <w:spacing w:val="-17"/>
        </w:rPr>
        <w:t xml:space="preserve"> </w:t>
      </w:r>
      <w:r>
        <w:t>celular,</w:t>
      </w:r>
      <w:r>
        <w:rPr>
          <w:spacing w:val="-15"/>
        </w:rPr>
        <w:t xml:space="preserve"> </w:t>
      </w:r>
      <w:r>
        <w:t>Correo</w:t>
      </w:r>
      <w:r>
        <w:rPr>
          <w:spacing w:val="-16"/>
        </w:rPr>
        <w:t xml:space="preserve"> </w:t>
      </w:r>
      <w:r>
        <w:t>electrónico,</w:t>
      </w:r>
      <w:r>
        <w:rPr>
          <w:spacing w:val="-6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nacimiento.</w:t>
      </w:r>
    </w:p>
    <w:p w14:paraId="36876744" w14:textId="77777777" w:rsidR="0048664D" w:rsidRDefault="0048664D">
      <w:pPr>
        <w:pStyle w:val="Textoindependiente"/>
        <w:spacing w:before="6"/>
        <w:rPr>
          <w:sz w:val="27"/>
        </w:rPr>
      </w:pPr>
    </w:p>
    <w:p w14:paraId="36876745" w14:textId="77777777" w:rsidR="0048664D" w:rsidRDefault="00F53AC8">
      <w:pPr>
        <w:pStyle w:val="Ttulo1"/>
        <w:numPr>
          <w:ilvl w:val="0"/>
          <w:numId w:val="2"/>
        </w:numPr>
        <w:tabs>
          <w:tab w:val="left" w:pos="1200"/>
          <w:tab w:val="left" w:pos="1201"/>
        </w:tabs>
        <w:ind w:hanging="721"/>
      </w:pPr>
      <w:r>
        <w:t>FINALIDAD</w:t>
      </w:r>
    </w:p>
    <w:p w14:paraId="36876746" w14:textId="77777777" w:rsidR="0048664D" w:rsidRDefault="0048664D">
      <w:pPr>
        <w:pStyle w:val="Textoindependiente"/>
        <w:spacing w:before="3"/>
        <w:rPr>
          <w:b/>
          <w:sz w:val="31"/>
        </w:rPr>
      </w:pPr>
    </w:p>
    <w:p w14:paraId="25990888" w14:textId="254E6C30" w:rsidR="0048664D" w:rsidRDefault="00F53AC8" w:rsidP="00463AD1">
      <w:pPr>
        <w:pStyle w:val="Textoindependiente"/>
        <w:spacing w:before="1" w:line="276" w:lineRule="auto"/>
        <w:ind w:left="115" w:right="103" w:hanging="10"/>
        <w:jc w:val="both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solicitados,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recabados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identificar al </w:t>
      </w:r>
      <w:r>
        <w:rPr>
          <w:b/>
        </w:rPr>
        <w:t>TITULAR</w:t>
      </w:r>
      <w:r>
        <w:t>, a efecto de escuchar sus comentarios y opiniones, así como</w:t>
      </w:r>
      <w:r>
        <w:rPr>
          <w:spacing w:val="1"/>
        </w:rPr>
        <w:t xml:space="preserve"> </w:t>
      </w:r>
      <w:r>
        <w:t xml:space="preserve">darle una atención personalizada y directa, sobre las propuestas </w:t>
      </w:r>
      <w:r>
        <w:rPr>
          <w:b/>
        </w:rPr>
        <w:t xml:space="preserve">DEL </w:t>
      </w:r>
      <w:r w:rsidR="00463AD1">
        <w:rPr>
          <w:b/>
        </w:rPr>
        <w:t>COMITÉ</w:t>
      </w:r>
      <w:r w:rsidR="00463AD1">
        <w:rPr>
          <w:b/>
          <w:spacing w:val="33"/>
        </w:rPr>
        <w:t xml:space="preserve"> </w:t>
      </w:r>
      <w:r w:rsidR="00463AD1">
        <w:rPr>
          <w:b/>
        </w:rPr>
        <w:t>EJECUTIVO</w:t>
      </w:r>
      <w:r w:rsidR="00463AD1">
        <w:rPr>
          <w:b/>
          <w:spacing w:val="98"/>
        </w:rPr>
        <w:t xml:space="preserve"> </w:t>
      </w:r>
      <w:r w:rsidR="00463AD1">
        <w:rPr>
          <w:b/>
        </w:rPr>
        <w:t>ESTATAL JALISCO</w:t>
      </w:r>
      <w:r w:rsidR="00463AD1">
        <w:rPr>
          <w:b/>
          <w:spacing w:val="98"/>
        </w:rPr>
        <w:t xml:space="preserve"> </w:t>
      </w:r>
      <w:r w:rsidR="00463AD1">
        <w:rPr>
          <w:b/>
        </w:rPr>
        <w:t>DEL</w:t>
      </w:r>
      <w:r w:rsidR="00463AD1">
        <w:rPr>
          <w:b/>
          <w:spacing w:val="101"/>
        </w:rPr>
        <w:t xml:space="preserve"> </w:t>
      </w:r>
      <w:r w:rsidR="00463AD1">
        <w:rPr>
          <w:b/>
        </w:rPr>
        <w:t>PARTIDO</w:t>
      </w:r>
      <w:r w:rsidR="00463AD1">
        <w:rPr>
          <w:b/>
          <w:spacing w:val="99"/>
        </w:rPr>
        <w:t xml:space="preserve"> </w:t>
      </w:r>
      <w:r w:rsidR="00463AD1">
        <w:rPr>
          <w:b/>
        </w:rPr>
        <w:t>VERDE</w:t>
      </w:r>
      <w:r w:rsidR="00463AD1">
        <w:rPr>
          <w:b/>
          <w:spacing w:val="98"/>
        </w:rPr>
        <w:t xml:space="preserve"> </w:t>
      </w:r>
      <w:r w:rsidR="00463AD1">
        <w:rPr>
          <w:b/>
        </w:rPr>
        <w:t>ECOLOGISTA</w:t>
      </w:r>
      <w:r w:rsidR="00463AD1">
        <w:rPr>
          <w:b/>
          <w:spacing w:val="90"/>
        </w:rPr>
        <w:t xml:space="preserve"> </w:t>
      </w:r>
      <w:r w:rsidR="00463AD1">
        <w:rPr>
          <w:b/>
        </w:rPr>
        <w:t>DE MÉXICO</w:t>
      </w:r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cualquier</w:t>
      </w:r>
      <w:r w:rsidR="00463AD1">
        <w:t xml:space="preserve"> </w:t>
      </w:r>
      <w:r w:rsidR="00463AD1" w:rsidRPr="00463AD1">
        <w:t>duda en general de los titulares</w:t>
      </w:r>
      <w:r w:rsidR="00425EFF">
        <w:t>.</w:t>
      </w:r>
    </w:p>
    <w:p w14:paraId="36876747" w14:textId="0DFC626F" w:rsidR="00871222" w:rsidRDefault="00871222" w:rsidP="00463AD1">
      <w:pPr>
        <w:pStyle w:val="Textoindependiente"/>
        <w:spacing w:before="1" w:line="276" w:lineRule="auto"/>
        <w:ind w:left="115" w:right="103" w:hanging="10"/>
        <w:jc w:val="both"/>
        <w:sectPr w:rsidR="00871222">
          <w:headerReference w:type="default" r:id="rId7"/>
          <w:footerReference w:type="default" r:id="rId8"/>
          <w:type w:val="continuous"/>
          <w:pgSz w:w="11930" w:h="16860"/>
          <w:pgMar w:top="1780" w:right="1340" w:bottom="2020" w:left="1320" w:header="5" w:footer="1839" w:gutter="0"/>
          <w:pgNumType w:start="1"/>
          <w:cols w:space="720"/>
        </w:sectPr>
      </w:pPr>
    </w:p>
    <w:p w14:paraId="36876748" w14:textId="77777777" w:rsidR="0048664D" w:rsidRDefault="0048664D">
      <w:pPr>
        <w:pStyle w:val="Textoindependiente"/>
        <w:rPr>
          <w:sz w:val="20"/>
        </w:rPr>
      </w:pPr>
    </w:p>
    <w:p w14:paraId="36876749" w14:textId="77777777" w:rsidR="0048664D" w:rsidRDefault="0048664D">
      <w:pPr>
        <w:pStyle w:val="Textoindependiente"/>
        <w:rPr>
          <w:sz w:val="20"/>
        </w:rPr>
      </w:pPr>
    </w:p>
    <w:p w14:paraId="3687674A" w14:textId="77777777" w:rsidR="0048664D" w:rsidRDefault="0048664D">
      <w:pPr>
        <w:pStyle w:val="Textoindependiente"/>
        <w:rPr>
          <w:sz w:val="20"/>
        </w:rPr>
      </w:pPr>
    </w:p>
    <w:p w14:paraId="3687674B" w14:textId="77777777" w:rsidR="0048664D" w:rsidRDefault="0048664D">
      <w:pPr>
        <w:pStyle w:val="Textoindependiente"/>
        <w:spacing w:before="9"/>
        <w:rPr>
          <w:sz w:val="20"/>
        </w:rPr>
      </w:pPr>
    </w:p>
    <w:p w14:paraId="3687674C" w14:textId="4C9935D1" w:rsidR="0048664D" w:rsidRDefault="00F53AC8">
      <w:pPr>
        <w:pStyle w:val="Ttulo1"/>
        <w:numPr>
          <w:ilvl w:val="0"/>
          <w:numId w:val="2"/>
        </w:numPr>
        <w:tabs>
          <w:tab w:val="left" w:pos="1200"/>
          <w:tab w:val="left" w:pos="1201"/>
        </w:tabs>
        <w:ind w:hanging="721"/>
      </w:pPr>
      <w:r>
        <w:t>TRATAMIENTO</w:t>
      </w:r>
      <w:r>
        <w:rPr>
          <w:spacing w:val="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INFORMACIÓN</w:t>
      </w:r>
      <w:r w:rsidR="00425EFF">
        <w:t>.</w:t>
      </w:r>
    </w:p>
    <w:p w14:paraId="3687674D" w14:textId="77777777" w:rsidR="0048664D" w:rsidRDefault="0048664D">
      <w:pPr>
        <w:pStyle w:val="Textoindependiente"/>
        <w:spacing w:before="1"/>
        <w:rPr>
          <w:b/>
          <w:sz w:val="31"/>
        </w:rPr>
      </w:pPr>
    </w:p>
    <w:p w14:paraId="3687674E" w14:textId="77777777" w:rsidR="0048664D" w:rsidRDefault="00463AD1">
      <w:pPr>
        <w:pStyle w:val="Textoindependiente"/>
        <w:spacing w:before="43" w:line="276" w:lineRule="auto"/>
        <w:ind w:left="130" w:right="105"/>
        <w:jc w:val="both"/>
      </w:pPr>
      <w:r w:rsidRPr="00463AD1">
        <w:rPr>
          <w:b/>
          <w:szCs w:val="22"/>
        </w:rPr>
        <w:t xml:space="preserve">COMITÉ EJECUTIVO ESTATAL JALISCO DEL PARTIDO VERDE ECOLOGISTA DE MÉXICO, </w:t>
      </w:r>
      <w:r w:rsidR="00F53AC8">
        <w:t xml:space="preserve">garantiza que los Datos Personales que recabe u obtenga del </w:t>
      </w:r>
      <w:r w:rsidR="00F53AC8">
        <w:rPr>
          <w:b/>
        </w:rPr>
        <w:t>TITULAR</w:t>
      </w:r>
      <w:r w:rsidR="00F53AC8">
        <w:rPr>
          <w:b/>
          <w:spacing w:val="1"/>
        </w:rPr>
        <w:t xml:space="preserve"> </w:t>
      </w:r>
      <w:r w:rsidR="00F53AC8">
        <w:t>serán utilizados única y exclusivamente para los fines mencionados en el presente</w:t>
      </w:r>
      <w:r w:rsidR="00F53AC8">
        <w:rPr>
          <w:spacing w:val="1"/>
        </w:rPr>
        <w:t xml:space="preserve"> </w:t>
      </w:r>
      <w:r w:rsidR="00F53AC8">
        <w:t>aviso de privacidad, que dicha información no estará al alcance ni se podrá acceder</w:t>
      </w:r>
      <w:r w:rsidR="00F53AC8">
        <w:rPr>
          <w:spacing w:val="1"/>
        </w:rPr>
        <w:t xml:space="preserve"> </w:t>
      </w:r>
      <w:r w:rsidR="00F53AC8">
        <w:t>a</w:t>
      </w:r>
      <w:r w:rsidR="00F53AC8">
        <w:rPr>
          <w:spacing w:val="-11"/>
        </w:rPr>
        <w:t xml:space="preserve"> </w:t>
      </w:r>
      <w:r w:rsidR="00F53AC8">
        <w:t>ella</w:t>
      </w:r>
      <w:r w:rsidR="00F53AC8">
        <w:rPr>
          <w:spacing w:val="-11"/>
        </w:rPr>
        <w:t xml:space="preserve"> </w:t>
      </w:r>
      <w:r w:rsidR="00F53AC8">
        <w:t>por</w:t>
      </w:r>
      <w:r w:rsidR="00F53AC8">
        <w:rPr>
          <w:spacing w:val="-11"/>
        </w:rPr>
        <w:t xml:space="preserve"> </w:t>
      </w:r>
      <w:r w:rsidR="00F53AC8">
        <w:t>personas</w:t>
      </w:r>
      <w:r w:rsidR="00F53AC8">
        <w:rPr>
          <w:spacing w:val="-14"/>
        </w:rPr>
        <w:t xml:space="preserve"> </w:t>
      </w:r>
      <w:r w:rsidR="00F53AC8">
        <w:t>ajenas</w:t>
      </w:r>
      <w:r w:rsidR="00F53AC8">
        <w:rPr>
          <w:spacing w:val="-11"/>
        </w:rPr>
        <w:t xml:space="preserve"> </w:t>
      </w:r>
      <w:r w:rsidR="00F53AC8">
        <w:t>a</w:t>
      </w:r>
      <w:r w:rsidR="00F53AC8">
        <w:rPr>
          <w:spacing w:val="-11"/>
        </w:rPr>
        <w:t xml:space="preserve"> </w:t>
      </w:r>
      <w:r w:rsidR="00F53AC8">
        <w:t>los</w:t>
      </w:r>
      <w:r w:rsidR="00F53AC8">
        <w:rPr>
          <w:spacing w:val="44"/>
        </w:rPr>
        <w:t xml:space="preserve"> </w:t>
      </w:r>
      <w:r w:rsidR="00F53AC8">
        <w:t>procesos</w:t>
      </w:r>
      <w:r w:rsidR="00F53AC8">
        <w:rPr>
          <w:spacing w:val="-14"/>
        </w:rPr>
        <w:t xml:space="preserve"> </w:t>
      </w:r>
      <w:r w:rsidR="00F53AC8">
        <w:t>mencionados</w:t>
      </w:r>
      <w:r w:rsidR="00F53AC8">
        <w:rPr>
          <w:spacing w:val="-11"/>
        </w:rPr>
        <w:t xml:space="preserve"> </w:t>
      </w:r>
      <w:r w:rsidR="00F53AC8">
        <w:t>y</w:t>
      </w:r>
      <w:r w:rsidR="00F53AC8">
        <w:rPr>
          <w:spacing w:val="-12"/>
        </w:rPr>
        <w:t xml:space="preserve"> </w:t>
      </w:r>
      <w:r w:rsidR="00F53AC8">
        <w:t>que</w:t>
      </w:r>
      <w:r w:rsidR="00F53AC8">
        <w:rPr>
          <w:spacing w:val="-10"/>
        </w:rPr>
        <w:t xml:space="preserve"> </w:t>
      </w:r>
      <w:r w:rsidR="00F53AC8">
        <w:t>estarán</w:t>
      </w:r>
      <w:r w:rsidR="00F53AC8">
        <w:rPr>
          <w:spacing w:val="-11"/>
        </w:rPr>
        <w:t xml:space="preserve"> </w:t>
      </w:r>
      <w:r w:rsidR="00F53AC8">
        <w:t>protegidos</w:t>
      </w:r>
      <w:r w:rsidR="00F53AC8">
        <w:rPr>
          <w:spacing w:val="-11"/>
        </w:rPr>
        <w:t xml:space="preserve"> </w:t>
      </w:r>
      <w:r w:rsidR="00F53AC8">
        <w:t>con</w:t>
      </w:r>
      <w:r w:rsidR="00F53AC8">
        <w:rPr>
          <w:spacing w:val="-65"/>
        </w:rPr>
        <w:t xml:space="preserve"> </w:t>
      </w:r>
      <w:r w:rsidR="00F53AC8">
        <w:t>las medidas de seguridad físicas, administrativas, técnicas y tecnológicas suficientes</w:t>
      </w:r>
      <w:r>
        <w:t xml:space="preserve"> </w:t>
      </w:r>
      <w:r w:rsidR="00F53AC8">
        <w:rPr>
          <w:spacing w:val="-64"/>
        </w:rPr>
        <w:t xml:space="preserve"> </w:t>
      </w:r>
      <w:r w:rsidR="00F53AC8">
        <w:t>para</w:t>
      </w:r>
      <w:r w:rsidR="00F53AC8">
        <w:rPr>
          <w:spacing w:val="-1"/>
        </w:rPr>
        <w:t xml:space="preserve"> </w:t>
      </w:r>
      <w:r w:rsidR="00F53AC8">
        <w:t>su</w:t>
      </w:r>
      <w:r w:rsidR="00F53AC8">
        <w:rPr>
          <w:spacing w:val="-1"/>
        </w:rPr>
        <w:t xml:space="preserve"> </w:t>
      </w:r>
      <w:r w:rsidR="00F53AC8">
        <w:t>protección</w:t>
      </w:r>
      <w:r w:rsidR="00F53AC8">
        <w:rPr>
          <w:spacing w:val="-2"/>
        </w:rPr>
        <w:t xml:space="preserve"> </w:t>
      </w:r>
      <w:r w:rsidR="00F53AC8">
        <w:t>y confidencialidad.</w:t>
      </w:r>
    </w:p>
    <w:p w14:paraId="3687674F" w14:textId="77777777" w:rsidR="0048664D" w:rsidRDefault="0048664D">
      <w:pPr>
        <w:pStyle w:val="Textoindependiente"/>
        <w:spacing w:before="6"/>
        <w:rPr>
          <w:sz w:val="27"/>
        </w:rPr>
      </w:pPr>
    </w:p>
    <w:p w14:paraId="36876750" w14:textId="028A01FC" w:rsidR="0048664D" w:rsidRDefault="00463AD1">
      <w:pPr>
        <w:pStyle w:val="Textoindependiente"/>
        <w:spacing w:line="276" w:lineRule="auto"/>
        <w:ind w:left="130" w:right="103" w:hanging="10"/>
        <w:jc w:val="both"/>
      </w:pPr>
      <w:r w:rsidRPr="00463AD1">
        <w:rPr>
          <w:b/>
        </w:rPr>
        <w:t xml:space="preserve">COMITÉ EJECUTIVO ESTATAL JALISCO DEL PARTIDO VERDE ECOLOGISTA DE MÉXICO, </w:t>
      </w:r>
      <w:r w:rsidR="00F53AC8">
        <w:t>se</w:t>
      </w:r>
      <w:r w:rsidR="00F53AC8">
        <w:rPr>
          <w:spacing w:val="-10"/>
        </w:rPr>
        <w:t xml:space="preserve"> </w:t>
      </w:r>
      <w:r w:rsidR="00F53AC8">
        <w:t>compromete</w:t>
      </w:r>
      <w:r w:rsidR="00F53AC8">
        <w:rPr>
          <w:spacing w:val="-13"/>
        </w:rPr>
        <w:t xml:space="preserve"> </w:t>
      </w:r>
      <w:r w:rsidR="00F53AC8">
        <w:t>a</w:t>
      </w:r>
      <w:r w:rsidR="00F53AC8">
        <w:rPr>
          <w:spacing w:val="-7"/>
        </w:rPr>
        <w:t xml:space="preserve"> </w:t>
      </w:r>
      <w:r w:rsidR="00F53AC8">
        <w:t>no</w:t>
      </w:r>
      <w:r w:rsidR="00F53AC8">
        <w:rPr>
          <w:spacing w:val="-11"/>
        </w:rPr>
        <w:t xml:space="preserve"> </w:t>
      </w:r>
      <w:r w:rsidR="00F53AC8">
        <w:t>transferir</w:t>
      </w:r>
      <w:r w:rsidR="00F53AC8">
        <w:rPr>
          <w:spacing w:val="-9"/>
        </w:rPr>
        <w:t xml:space="preserve"> </w:t>
      </w:r>
      <w:r w:rsidR="00F53AC8">
        <w:t>sus</w:t>
      </w:r>
      <w:r w:rsidR="003C1B97">
        <w:rPr>
          <w:spacing w:val="-65"/>
        </w:rPr>
        <w:t xml:space="preserve"> </w:t>
      </w:r>
      <w:r w:rsidR="00F53AC8">
        <w:t xml:space="preserve">Datos Personales a ningún tercero sin el consentimiento del </w:t>
      </w:r>
      <w:r w:rsidR="00F53AC8">
        <w:rPr>
          <w:b/>
        </w:rPr>
        <w:t>TITULAR</w:t>
      </w:r>
      <w:r w:rsidR="00F53AC8">
        <w:t>, salvo las</w:t>
      </w:r>
      <w:r w:rsidR="00F53AC8">
        <w:rPr>
          <w:spacing w:val="1"/>
        </w:rPr>
        <w:t xml:space="preserve"> </w:t>
      </w:r>
      <w:r w:rsidR="00F53AC8">
        <w:t>excepciones previstas en el artículo 37</w:t>
      </w:r>
      <w:r w:rsidR="004358F0">
        <w:t xml:space="preserve">° </w:t>
      </w:r>
      <w:r w:rsidR="00F53AC8">
        <w:t xml:space="preserve">de la Ley </w:t>
      </w:r>
      <w:r w:rsidR="00A11939">
        <w:t xml:space="preserve">General </w:t>
      </w:r>
      <w:r w:rsidR="00F53AC8">
        <w:t>de Protección de Datos</w:t>
      </w:r>
      <w:r w:rsidR="00F53AC8">
        <w:rPr>
          <w:spacing w:val="1"/>
        </w:rPr>
        <w:t xml:space="preserve"> </w:t>
      </w:r>
      <w:r w:rsidR="00F53AC8">
        <w:t>Personales en Posesión de los</w:t>
      </w:r>
      <w:r w:rsidR="00F53AC8">
        <w:rPr>
          <w:spacing w:val="1"/>
        </w:rPr>
        <w:t xml:space="preserve"> </w:t>
      </w:r>
      <w:r w:rsidR="00F53AC8">
        <w:t>Particulares</w:t>
      </w:r>
      <w:r w:rsidR="000C689F">
        <w:t xml:space="preserve"> y en el </w:t>
      </w:r>
      <w:r w:rsidR="00FD48EB">
        <w:t xml:space="preserve">artículo 5° de la Ley de Protección de Datos Personales </w:t>
      </w:r>
      <w:r w:rsidR="00DB1509">
        <w:t xml:space="preserve">en Posesión de Sujetos Obligados del Estado de Jalisco y sus Municipios, </w:t>
      </w:r>
      <w:r w:rsidR="00F53AC8">
        <w:t>así como a realizar esta transferencia</w:t>
      </w:r>
      <w:r w:rsidR="00F53AC8">
        <w:rPr>
          <w:spacing w:val="1"/>
        </w:rPr>
        <w:t xml:space="preserve"> </w:t>
      </w:r>
      <w:r w:rsidR="00F53AC8">
        <w:t>con</w:t>
      </w:r>
      <w:r w:rsidR="00F53AC8">
        <w:rPr>
          <w:spacing w:val="-1"/>
        </w:rPr>
        <w:t xml:space="preserve"> </w:t>
      </w:r>
      <w:r w:rsidR="00F53AC8">
        <w:t>apego</w:t>
      </w:r>
      <w:r w:rsidR="00F53AC8">
        <w:rPr>
          <w:spacing w:val="-2"/>
        </w:rPr>
        <w:t xml:space="preserve"> </w:t>
      </w:r>
      <w:r w:rsidR="00F53AC8">
        <w:t>a los términos</w:t>
      </w:r>
      <w:r w:rsidR="00F53AC8">
        <w:rPr>
          <w:spacing w:val="-1"/>
        </w:rPr>
        <w:t xml:space="preserve"> </w:t>
      </w:r>
      <w:r w:rsidR="00F53AC8">
        <w:t>que</w:t>
      </w:r>
      <w:r w:rsidR="00F53AC8">
        <w:rPr>
          <w:spacing w:val="-2"/>
        </w:rPr>
        <w:t xml:space="preserve"> </w:t>
      </w:r>
      <w:r w:rsidR="00F53AC8">
        <w:t>fija</w:t>
      </w:r>
      <w:r w:rsidR="00F53AC8">
        <w:rPr>
          <w:spacing w:val="-2"/>
        </w:rPr>
        <w:t xml:space="preserve"> </w:t>
      </w:r>
      <w:r w:rsidR="00F53AC8">
        <w:t>dicha</w:t>
      </w:r>
      <w:r w:rsidR="00F53AC8">
        <w:rPr>
          <w:spacing w:val="65"/>
        </w:rPr>
        <w:t xml:space="preserve"> </w:t>
      </w:r>
      <w:r w:rsidR="00F53AC8">
        <w:t>Ley</w:t>
      </w:r>
      <w:r w:rsidR="00F53AC8">
        <w:rPr>
          <w:spacing w:val="2"/>
        </w:rPr>
        <w:t xml:space="preserve"> </w:t>
      </w:r>
      <w:r w:rsidR="00F53AC8">
        <w:t>que</w:t>
      </w:r>
      <w:r w:rsidR="00F53AC8">
        <w:rPr>
          <w:spacing w:val="-1"/>
        </w:rPr>
        <w:t xml:space="preserve"> </w:t>
      </w:r>
      <w:r w:rsidR="00F53AC8">
        <w:t>a</w:t>
      </w:r>
      <w:r w:rsidR="00F53AC8">
        <w:rPr>
          <w:spacing w:val="-1"/>
        </w:rPr>
        <w:t xml:space="preserve"> </w:t>
      </w:r>
      <w:r w:rsidR="00F53AC8">
        <w:t>la fecha</w:t>
      </w:r>
      <w:r w:rsidR="00F53AC8">
        <w:rPr>
          <w:spacing w:val="-3"/>
        </w:rPr>
        <w:t xml:space="preserve"> </w:t>
      </w:r>
      <w:r w:rsidR="00F53AC8">
        <w:t>dice:</w:t>
      </w:r>
    </w:p>
    <w:p w14:paraId="36876751" w14:textId="77777777" w:rsidR="0048664D" w:rsidRDefault="0048664D">
      <w:pPr>
        <w:pStyle w:val="Textoindependiente"/>
        <w:spacing w:before="7"/>
        <w:rPr>
          <w:sz w:val="27"/>
        </w:rPr>
      </w:pPr>
    </w:p>
    <w:p w14:paraId="6EDC1CE6" w14:textId="6C8C0B0C" w:rsidR="00EC5328" w:rsidRDefault="00EC5328">
      <w:pPr>
        <w:spacing w:line="276" w:lineRule="auto"/>
        <w:ind w:left="818" w:right="105" w:hanging="10"/>
        <w:jc w:val="both"/>
        <w:rPr>
          <w:i/>
          <w:spacing w:val="-3"/>
          <w:sz w:val="20"/>
        </w:rPr>
      </w:pPr>
      <w:r>
        <w:rPr>
          <w:i/>
          <w:sz w:val="20"/>
        </w:rPr>
        <w:t xml:space="preserve"> </w:t>
      </w:r>
      <w:r w:rsidR="00F53AC8">
        <w:rPr>
          <w:i/>
          <w:sz w:val="20"/>
        </w:rPr>
        <w:t>Artículo 37.- Las transferencias nacionales o internacionales de datos podrán llevarse a cabo</w:t>
      </w:r>
      <w:r w:rsidR="00F53AC8">
        <w:rPr>
          <w:i/>
          <w:spacing w:val="-53"/>
          <w:sz w:val="20"/>
        </w:rPr>
        <w:t xml:space="preserve"> </w:t>
      </w:r>
      <w:r w:rsidR="00F53AC8">
        <w:rPr>
          <w:i/>
          <w:sz w:val="20"/>
        </w:rPr>
        <w:t>sin</w:t>
      </w:r>
      <w:r w:rsidR="00F53AC8">
        <w:rPr>
          <w:i/>
          <w:spacing w:val="-3"/>
          <w:sz w:val="20"/>
        </w:rPr>
        <w:t xml:space="preserve"> </w:t>
      </w:r>
      <w:r w:rsidR="00F53AC8">
        <w:rPr>
          <w:i/>
          <w:sz w:val="20"/>
        </w:rPr>
        <w:t>el</w:t>
      </w:r>
      <w:r w:rsidR="00F53AC8">
        <w:rPr>
          <w:i/>
          <w:spacing w:val="-4"/>
          <w:sz w:val="20"/>
        </w:rPr>
        <w:t xml:space="preserve"> </w:t>
      </w:r>
      <w:r w:rsidR="00F53AC8">
        <w:rPr>
          <w:i/>
          <w:sz w:val="20"/>
        </w:rPr>
        <w:t>consentimiento</w:t>
      </w:r>
      <w:r w:rsidR="00F53AC8">
        <w:rPr>
          <w:i/>
          <w:spacing w:val="-3"/>
          <w:sz w:val="20"/>
        </w:rPr>
        <w:t xml:space="preserve"> </w:t>
      </w:r>
      <w:r w:rsidR="00F53AC8">
        <w:rPr>
          <w:i/>
          <w:sz w:val="20"/>
        </w:rPr>
        <w:t>del</w:t>
      </w:r>
      <w:r w:rsidR="00F53AC8">
        <w:rPr>
          <w:i/>
          <w:spacing w:val="-4"/>
          <w:sz w:val="20"/>
        </w:rPr>
        <w:t xml:space="preserve"> </w:t>
      </w:r>
      <w:r w:rsidR="00F53AC8">
        <w:rPr>
          <w:i/>
          <w:sz w:val="20"/>
        </w:rPr>
        <w:t>titular</w:t>
      </w:r>
      <w:r w:rsidR="00F53AC8">
        <w:rPr>
          <w:i/>
          <w:spacing w:val="-3"/>
          <w:sz w:val="20"/>
        </w:rPr>
        <w:t xml:space="preserve"> </w:t>
      </w:r>
      <w:r w:rsidR="00F53AC8">
        <w:rPr>
          <w:i/>
          <w:sz w:val="20"/>
        </w:rPr>
        <w:t>cuando</w:t>
      </w:r>
      <w:r w:rsidR="00F53AC8">
        <w:rPr>
          <w:i/>
          <w:spacing w:val="-3"/>
          <w:sz w:val="20"/>
        </w:rPr>
        <w:t xml:space="preserve"> </w:t>
      </w:r>
      <w:r w:rsidR="00F53AC8">
        <w:rPr>
          <w:i/>
          <w:sz w:val="20"/>
        </w:rPr>
        <w:t>se</w:t>
      </w:r>
      <w:r w:rsidR="00F53AC8">
        <w:rPr>
          <w:i/>
          <w:spacing w:val="-3"/>
          <w:sz w:val="20"/>
        </w:rPr>
        <w:t xml:space="preserve"> </w:t>
      </w:r>
      <w:r w:rsidR="00F53AC8">
        <w:rPr>
          <w:i/>
          <w:sz w:val="20"/>
        </w:rPr>
        <w:t>dé</w:t>
      </w:r>
      <w:r w:rsidR="00F53AC8">
        <w:rPr>
          <w:i/>
          <w:spacing w:val="-3"/>
          <w:sz w:val="20"/>
        </w:rPr>
        <w:t xml:space="preserve"> </w:t>
      </w:r>
      <w:r w:rsidR="00F53AC8">
        <w:rPr>
          <w:i/>
          <w:sz w:val="20"/>
        </w:rPr>
        <w:t>alguno</w:t>
      </w:r>
      <w:r w:rsidR="00F53AC8">
        <w:rPr>
          <w:i/>
          <w:spacing w:val="-2"/>
          <w:sz w:val="20"/>
        </w:rPr>
        <w:t xml:space="preserve"> </w:t>
      </w:r>
      <w:r w:rsidR="00F53AC8">
        <w:rPr>
          <w:i/>
          <w:sz w:val="20"/>
        </w:rPr>
        <w:t>de</w:t>
      </w:r>
      <w:r w:rsidR="00F53AC8">
        <w:rPr>
          <w:i/>
          <w:spacing w:val="-3"/>
          <w:sz w:val="20"/>
        </w:rPr>
        <w:t xml:space="preserve"> </w:t>
      </w:r>
      <w:r w:rsidR="00F53AC8">
        <w:rPr>
          <w:i/>
          <w:sz w:val="20"/>
        </w:rPr>
        <w:t>los</w:t>
      </w:r>
      <w:r w:rsidR="00F53AC8">
        <w:rPr>
          <w:i/>
          <w:spacing w:val="-2"/>
          <w:sz w:val="20"/>
        </w:rPr>
        <w:t xml:space="preserve"> </w:t>
      </w:r>
      <w:r w:rsidR="00F53AC8">
        <w:rPr>
          <w:i/>
          <w:sz w:val="20"/>
        </w:rPr>
        <w:t>siguientes</w:t>
      </w:r>
      <w:r w:rsidR="00F53AC8">
        <w:rPr>
          <w:i/>
          <w:spacing w:val="-2"/>
          <w:sz w:val="20"/>
        </w:rPr>
        <w:t xml:space="preserve"> </w:t>
      </w:r>
      <w:r w:rsidR="00F53AC8">
        <w:rPr>
          <w:i/>
          <w:sz w:val="20"/>
        </w:rPr>
        <w:t>supuestos:</w:t>
      </w:r>
      <w:r w:rsidR="00F53AC8">
        <w:rPr>
          <w:i/>
          <w:spacing w:val="-3"/>
          <w:sz w:val="20"/>
        </w:rPr>
        <w:t xml:space="preserve"> </w:t>
      </w:r>
    </w:p>
    <w:p w14:paraId="438301EA" w14:textId="77777777" w:rsidR="00EC5328" w:rsidRDefault="00F53AC8" w:rsidP="00EC5328">
      <w:pPr>
        <w:pStyle w:val="Prrafodelista"/>
        <w:numPr>
          <w:ilvl w:val="0"/>
          <w:numId w:val="3"/>
        </w:numPr>
        <w:spacing w:line="276" w:lineRule="auto"/>
        <w:ind w:right="105"/>
        <w:jc w:val="both"/>
        <w:rPr>
          <w:i/>
          <w:sz w:val="20"/>
        </w:rPr>
      </w:pPr>
      <w:r w:rsidRPr="00EC5328">
        <w:rPr>
          <w:i/>
          <w:sz w:val="20"/>
        </w:rPr>
        <w:t>Cuando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la</w:t>
      </w:r>
      <w:r w:rsidRPr="00EC5328">
        <w:rPr>
          <w:i/>
          <w:spacing w:val="-53"/>
          <w:sz w:val="20"/>
        </w:rPr>
        <w:t xml:space="preserve"> </w:t>
      </w:r>
      <w:r w:rsidRPr="00EC5328">
        <w:rPr>
          <w:i/>
          <w:sz w:val="20"/>
        </w:rPr>
        <w:t xml:space="preserve">transferencia esté prevista en una Ley o Tratado en los que México sea parte; </w:t>
      </w:r>
    </w:p>
    <w:p w14:paraId="0FC4EEB3" w14:textId="1DD7CCAF" w:rsidR="00EC5328" w:rsidRDefault="00F53AC8" w:rsidP="00EC5328">
      <w:pPr>
        <w:pStyle w:val="Prrafodelista"/>
        <w:numPr>
          <w:ilvl w:val="0"/>
          <w:numId w:val="3"/>
        </w:numPr>
        <w:spacing w:line="276" w:lineRule="auto"/>
        <w:ind w:right="105"/>
        <w:jc w:val="both"/>
        <w:rPr>
          <w:i/>
          <w:sz w:val="20"/>
        </w:rPr>
      </w:pPr>
      <w:r w:rsidRPr="00EC5328">
        <w:rPr>
          <w:i/>
          <w:sz w:val="20"/>
        </w:rPr>
        <w:t>Cuando la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transferencia sea necesaria para la prevención o el diagnóstico médico, la prestación de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 xml:space="preserve">asistencia sanitaria, tratamiento médico o la gestión de servicios sanitarios; </w:t>
      </w:r>
    </w:p>
    <w:p w14:paraId="37517C85" w14:textId="640CE2DA" w:rsidR="00EC5328" w:rsidRPr="00EC5328" w:rsidRDefault="00F53AC8" w:rsidP="00EC5328">
      <w:pPr>
        <w:pStyle w:val="Prrafodelista"/>
        <w:numPr>
          <w:ilvl w:val="0"/>
          <w:numId w:val="3"/>
        </w:numPr>
        <w:spacing w:line="276" w:lineRule="auto"/>
        <w:ind w:right="105"/>
        <w:jc w:val="both"/>
        <w:rPr>
          <w:i/>
          <w:sz w:val="20"/>
        </w:rPr>
      </w:pPr>
      <w:r w:rsidRPr="00EC5328">
        <w:rPr>
          <w:i/>
          <w:sz w:val="20"/>
        </w:rPr>
        <w:t>Cuando la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transferencia</w:t>
      </w:r>
      <w:r w:rsidRPr="00EC5328">
        <w:rPr>
          <w:i/>
          <w:spacing w:val="-9"/>
          <w:sz w:val="20"/>
        </w:rPr>
        <w:t xml:space="preserve"> </w:t>
      </w:r>
      <w:r w:rsidRPr="00EC5328">
        <w:rPr>
          <w:i/>
          <w:sz w:val="20"/>
        </w:rPr>
        <w:t>sea</w:t>
      </w:r>
      <w:r w:rsidRPr="00EC5328">
        <w:rPr>
          <w:i/>
          <w:spacing w:val="-8"/>
          <w:sz w:val="20"/>
        </w:rPr>
        <w:t xml:space="preserve"> </w:t>
      </w:r>
      <w:r w:rsidRPr="00EC5328">
        <w:rPr>
          <w:i/>
          <w:sz w:val="20"/>
        </w:rPr>
        <w:t>efectuada</w:t>
      </w:r>
      <w:r w:rsidRPr="00EC5328">
        <w:rPr>
          <w:i/>
          <w:spacing w:val="-8"/>
          <w:sz w:val="20"/>
        </w:rPr>
        <w:t xml:space="preserve"> </w:t>
      </w:r>
      <w:r w:rsidRPr="00EC5328">
        <w:rPr>
          <w:i/>
          <w:sz w:val="20"/>
        </w:rPr>
        <w:t>a</w:t>
      </w:r>
      <w:r w:rsidRPr="00EC5328">
        <w:rPr>
          <w:i/>
          <w:spacing w:val="-8"/>
          <w:sz w:val="20"/>
        </w:rPr>
        <w:t xml:space="preserve"> </w:t>
      </w:r>
      <w:r w:rsidRPr="00EC5328">
        <w:rPr>
          <w:i/>
          <w:sz w:val="20"/>
        </w:rPr>
        <w:t>sociedades</w:t>
      </w:r>
      <w:r w:rsidRPr="00EC5328">
        <w:rPr>
          <w:i/>
          <w:spacing w:val="-7"/>
          <w:sz w:val="20"/>
        </w:rPr>
        <w:t xml:space="preserve"> </w:t>
      </w:r>
      <w:r w:rsidRPr="00EC5328">
        <w:rPr>
          <w:i/>
          <w:sz w:val="20"/>
        </w:rPr>
        <w:t>controladoras,</w:t>
      </w:r>
      <w:r w:rsidRPr="00EC5328">
        <w:rPr>
          <w:i/>
          <w:spacing w:val="-9"/>
          <w:sz w:val="20"/>
        </w:rPr>
        <w:t xml:space="preserve"> </w:t>
      </w:r>
      <w:r w:rsidRPr="00EC5328">
        <w:rPr>
          <w:i/>
          <w:sz w:val="20"/>
        </w:rPr>
        <w:t>subsidiarias</w:t>
      </w:r>
      <w:r w:rsidRPr="00EC5328">
        <w:rPr>
          <w:i/>
          <w:spacing w:val="-7"/>
          <w:sz w:val="20"/>
        </w:rPr>
        <w:t xml:space="preserve"> </w:t>
      </w:r>
      <w:r w:rsidRPr="00EC5328">
        <w:rPr>
          <w:i/>
          <w:sz w:val="20"/>
        </w:rPr>
        <w:t>o</w:t>
      </w:r>
      <w:r w:rsidRPr="00EC5328">
        <w:rPr>
          <w:i/>
          <w:spacing w:val="-6"/>
          <w:sz w:val="20"/>
        </w:rPr>
        <w:t xml:space="preserve"> </w:t>
      </w:r>
      <w:r w:rsidRPr="00EC5328">
        <w:rPr>
          <w:i/>
          <w:sz w:val="20"/>
        </w:rPr>
        <w:t>afiliadas</w:t>
      </w:r>
      <w:r w:rsidRPr="00EC5328">
        <w:rPr>
          <w:i/>
          <w:spacing w:val="-5"/>
          <w:sz w:val="20"/>
        </w:rPr>
        <w:t xml:space="preserve"> </w:t>
      </w:r>
      <w:r w:rsidRPr="00EC5328">
        <w:rPr>
          <w:i/>
          <w:sz w:val="20"/>
        </w:rPr>
        <w:t>bajo</w:t>
      </w:r>
      <w:r w:rsidRPr="00EC5328">
        <w:rPr>
          <w:i/>
          <w:spacing w:val="-9"/>
          <w:sz w:val="20"/>
        </w:rPr>
        <w:t xml:space="preserve"> </w:t>
      </w:r>
      <w:r w:rsidRPr="00EC5328">
        <w:rPr>
          <w:i/>
          <w:sz w:val="20"/>
        </w:rPr>
        <w:t>el</w:t>
      </w:r>
      <w:r w:rsidRPr="00EC5328">
        <w:rPr>
          <w:i/>
          <w:spacing w:val="-9"/>
          <w:sz w:val="20"/>
        </w:rPr>
        <w:t xml:space="preserve"> </w:t>
      </w:r>
      <w:r w:rsidRPr="00EC5328">
        <w:rPr>
          <w:i/>
          <w:sz w:val="20"/>
        </w:rPr>
        <w:t>control</w:t>
      </w:r>
      <w:r w:rsidRPr="00EC5328">
        <w:rPr>
          <w:i/>
          <w:spacing w:val="-53"/>
          <w:sz w:val="20"/>
        </w:rPr>
        <w:t xml:space="preserve"> </w:t>
      </w:r>
      <w:r w:rsidRPr="00EC5328">
        <w:rPr>
          <w:i/>
          <w:sz w:val="20"/>
        </w:rPr>
        <w:t>común del responsable, o a una sociedad matriz o a cualquier sociedad del mismo grupo del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responsable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que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opere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bajo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los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mismos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procesos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y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políticas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internas;</w:t>
      </w:r>
      <w:r w:rsidRPr="00EC5328">
        <w:rPr>
          <w:i/>
          <w:spacing w:val="1"/>
          <w:sz w:val="20"/>
        </w:rPr>
        <w:t xml:space="preserve"> </w:t>
      </w:r>
    </w:p>
    <w:p w14:paraId="74096EA0" w14:textId="6E3F7E28" w:rsidR="00EC5328" w:rsidRDefault="00F53AC8" w:rsidP="00EC5328">
      <w:pPr>
        <w:pStyle w:val="Prrafodelista"/>
        <w:numPr>
          <w:ilvl w:val="0"/>
          <w:numId w:val="3"/>
        </w:numPr>
        <w:spacing w:line="276" w:lineRule="auto"/>
        <w:ind w:right="105"/>
        <w:jc w:val="both"/>
        <w:rPr>
          <w:i/>
          <w:sz w:val="20"/>
        </w:rPr>
      </w:pPr>
      <w:r w:rsidRPr="00EC5328">
        <w:rPr>
          <w:i/>
          <w:sz w:val="20"/>
        </w:rPr>
        <w:t>Cuando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la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transferencia sea necesaria por virtud de un contrato celebrado o por celebrar en interés del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 xml:space="preserve">titular, por el responsable y un tercero; </w:t>
      </w:r>
    </w:p>
    <w:p w14:paraId="3092A0DC" w14:textId="3765624A" w:rsidR="00EC5328" w:rsidRPr="00EC5328" w:rsidRDefault="00F53AC8" w:rsidP="00EC5328">
      <w:pPr>
        <w:pStyle w:val="Prrafodelista"/>
        <w:numPr>
          <w:ilvl w:val="0"/>
          <w:numId w:val="3"/>
        </w:numPr>
        <w:spacing w:line="276" w:lineRule="auto"/>
        <w:ind w:right="105"/>
        <w:jc w:val="both"/>
        <w:rPr>
          <w:i/>
          <w:sz w:val="20"/>
        </w:rPr>
      </w:pPr>
      <w:r w:rsidRPr="00EC5328">
        <w:rPr>
          <w:i/>
          <w:sz w:val="20"/>
        </w:rPr>
        <w:t>Cuando la transferencia sea necesaria o legalmente</w:t>
      </w:r>
      <w:r w:rsidRPr="00EC5328">
        <w:rPr>
          <w:i/>
          <w:spacing w:val="-53"/>
          <w:sz w:val="20"/>
        </w:rPr>
        <w:t xml:space="preserve"> </w:t>
      </w:r>
      <w:r w:rsidRPr="00EC5328">
        <w:rPr>
          <w:i/>
          <w:sz w:val="20"/>
        </w:rPr>
        <w:t>exigida para la salvaguarda de un interés público, o para la procuración o administración de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justicia;</w:t>
      </w:r>
      <w:r w:rsidRPr="00EC5328">
        <w:rPr>
          <w:i/>
          <w:spacing w:val="-4"/>
          <w:sz w:val="20"/>
        </w:rPr>
        <w:t xml:space="preserve"> </w:t>
      </w:r>
    </w:p>
    <w:p w14:paraId="76438ED1" w14:textId="6F212675" w:rsidR="00EC5328" w:rsidRDefault="00F53AC8" w:rsidP="00EC5328">
      <w:pPr>
        <w:pStyle w:val="Prrafodelista"/>
        <w:numPr>
          <w:ilvl w:val="0"/>
          <w:numId w:val="3"/>
        </w:numPr>
        <w:spacing w:line="276" w:lineRule="auto"/>
        <w:ind w:right="105"/>
        <w:jc w:val="both"/>
        <w:rPr>
          <w:i/>
          <w:sz w:val="20"/>
        </w:rPr>
      </w:pPr>
      <w:r w:rsidRPr="00EC5328">
        <w:rPr>
          <w:i/>
          <w:sz w:val="20"/>
        </w:rPr>
        <w:t>Cuando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la</w:t>
      </w:r>
      <w:r w:rsidRPr="00EC5328">
        <w:rPr>
          <w:i/>
          <w:spacing w:val="-6"/>
          <w:sz w:val="20"/>
        </w:rPr>
        <w:t xml:space="preserve"> </w:t>
      </w:r>
      <w:r w:rsidRPr="00EC5328">
        <w:rPr>
          <w:i/>
          <w:sz w:val="20"/>
        </w:rPr>
        <w:t>transferencia</w:t>
      </w:r>
      <w:r w:rsidRPr="00EC5328">
        <w:rPr>
          <w:i/>
          <w:spacing w:val="-4"/>
          <w:sz w:val="20"/>
        </w:rPr>
        <w:t xml:space="preserve"> </w:t>
      </w:r>
      <w:r w:rsidRPr="00EC5328">
        <w:rPr>
          <w:i/>
          <w:sz w:val="20"/>
        </w:rPr>
        <w:t>sea</w:t>
      </w:r>
      <w:r w:rsidRPr="00EC5328">
        <w:rPr>
          <w:i/>
          <w:spacing w:val="-4"/>
          <w:sz w:val="20"/>
        </w:rPr>
        <w:t xml:space="preserve"> </w:t>
      </w:r>
      <w:r w:rsidRPr="00EC5328">
        <w:rPr>
          <w:i/>
          <w:sz w:val="20"/>
        </w:rPr>
        <w:t>precisa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para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el</w:t>
      </w:r>
      <w:r w:rsidRPr="00EC5328">
        <w:rPr>
          <w:i/>
          <w:spacing w:val="-4"/>
          <w:sz w:val="20"/>
        </w:rPr>
        <w:t xml:space="preserve"> </w:t>
      </w:r>
      <w:r w:rsidRPr="00EC5328">
        <w:rPr>
          <w:i/>
          <w:sz w:val="20"/>
        </w:rPr>
        <w:t>reconocimiento,</w:t>
      </w:r>
      <w:r w:rsidRPr="00EC5328">
        <w:rPr>
          <w:i/>
          <w:spacing w:val="-6"/>
          <w:sz w:val="20"/>
        </w:rPr>
        <w:t xml:space="preserve"> </w:t>
      </w:r>
      <w:r w:rsidRPr="00EC5328">
        <w:rPr>
          <w:i/>
          <w:sz w:val="20"/>
        </w:rPr>
        <w:t>ejercicio</w:t>
      </w:r>
      <w:r w:rsidRPr="00EC5328">
        <w:rPr>
          <w:i/>
          <w:spacing w:val="-6"/>
          <w:sz w:val="20"/>
        </w:rPr>
        <w:t xml:space="preserve"> </w:t>
      </w:r>
      <w:r w:rsidRPr="00EC5328">
        <w:rPr>
          <w:i/>
          <w:sz w:val="20"/>
        </w:rPr>
        <w:t>o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defensa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de</w:t>
      </w:r>
      <w:r w:rsidRPr="00EC5328">
        <w:rPr>
          <w:i/>
          <w:spacing w:val="-53"/>
          <w:sz w:val="20"/>
        </w:rPr>
        <w:t xml:space="preserve"> </w:t>
      </w:r>
      <w:r w:rsidRPr="00EC5328">
        <w:rPr>
          <w:i/>
          <w:sz w:val="20"/>
        </w:rPr>
        <w:t>un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derecho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en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un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proceso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judicial,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y</w:t>
      </w:r>
      <w:r w:rsidRPr="00EC5328">
        <w:rPr>
          <w:i/>
          <w:spacing w:val="1"/>
          <w:sz w:val="20"/>
        </w:rPr>
        <w:t xml:space="preserve"> </w:t>
      </w:r>
    </w:p>
    <w:p w14:paraId="36876752" w14:textId="557D1FE8" w:rsidR="0048664D" w:rsidRDefault="00F53AC8" w:rsidP="00EC5328">
      <w:pPr>
        <w:pStyle w:val="Prrafodelista"/>
        <w:numPr>
          <w:ilvl w:val="0"/>
          <w:numId w:val="3"/>
        </w:numPr>
        <w:spacing w:line="276" w:lineRule="auto"/>
        <w:ind w:right="105"/>
        <w:jc w:val="both"/>
        <w:rPr>
          <w:i/>
          <w:sz w:val="20"/>
        </w:rPr>
      </w:pP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Cuando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la</w:t>
      </w:r>
      <w:r w:rsidRPr="00EC5328">
        <w:rPr>
          <w:i/>
          <w:spacing w:val="1"/>
          <w:sz w:val="20"/>
        </w:rPr>
        <w:t xml:space="preserve"> </w:t>
      </w:r>
      <w:r w:rsidR="00A63370" w:rsidRPr="00EC5328">
        <w:rPr>
          <w:i/>
          <w:sz w:val="20"/>
        </w:rPr>
        <w:t xml:space="preserve">transferencia </w:t>
      </w:r>
      <w:r w:rsidRPr="00EC5328">
        <w:rPr>
          <w:i/>
          <w:sz w:val="20"/>
        </w:rPr>
        <w:t>a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sea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precisa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para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el</w:t>
      </w:r>
      <w:r w:rsidRPr="00EC5328">
        <w:rPr>
          <w:i/>
          <w:spacing w:val="1"/>
          <w:sz w:val="20"/>
        </w:rPr>
        <w:t xml:space="preserve"> </w:t>
      </w:r>
      <w:r w:rsidRPr="00EC5328">
        <w:rPr>
          <w:i/>
          <w:sz w:val="20"/>
        </w:rPr>
        <w:t>mantenimiento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o</w:t>
      </w:r>
      <w:r w:rsidRPr="00EC5328">
        <w:rPr>
          <w:i/>
          <w:spacing w:val="-2"/>
          <w:sz w:val="20"/>
        </w:rPr>
        <w:t xml:space="preserve"> </w:t>
      </w:r>
      <w:r w:rsidRPr="00EC5328">
        <w:rPr>
          <w:i/>
          <w:sz w:val="20"/>
        </w:rPr>
        <w:t>cumplimiento</w:t>
      </w:r>
      <w:r w:rsidRPr="00EC5328">
        <w:rPr>
          <w:i/>
          <w:spacing w:val="-2"/>
          <w:sz w:val="20"/>
        </w:rPr>
        <w:t xml:space="preserve"> </w:t>
      </w:r>
      <w:r w:rsidRPr="00EC5328">
        <w:rPr>
          <w:i/>
          <w:sz w:val="20"/>
        </w:rPr>
        <w:t>de</w:t>
      </w:r>
      <w:r w:rsidRPr="00EC5328">
        <w:rPr>
          <w:i/>
          <w:spacing w:val="-2"/>
          <w:sz w:val="20"/>
        </w:rPr>
        <w:t xml:space="preserve"> </w:t>
      </w:r>
      <w:r w:rsidRPr="00EC5328">
        <w:rPr>
          <w:i/>
          <w:sz w:val="20"/>
        </w:rPr>
        <w:t>una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relación</w:t>
      </w:r>
      <w:r w:rsidRPr="00EC5328">
        <w:rPr>
          <w:i/>
          <w:spacing w:val="-2"/>
          <w:sz w:val="20"/>
        </w:rPr>
        <w:t xml:space="preserve"> </w:t>
      </w:r>
      <w:r w:rsidRPr="00EC5328">
        <w:rPr>
          <w:i/>
          <w:sz w:val="20"/>
        </w:rPr>
        <w:t>jurídica entre el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responsable</w:t>
      </w:r>
      <w:r w:rsidRPr="00EC5328">
        <w:rPr>
          <w:i/>
          <w:spacing w:val="-3"/>
          <w:sz w:val="20"/>
        </w:rPr>
        <w:t xml:space="preserve"> </w:t>
      </w:r>
      <w:r w:rsidRPr="00EC5328">
        <w:rPr>
          <w:i/>
          <w:sz w:val="20"/>
        </w:rPr>
        <w:t>y</w:t>
      </w:r>
      <w:r w:rsidRPr="00EC5328">
        <w:rPr>
          <w:i/>
          <w:spacing w:val="9"/>
          <w:sz w:val="20"/>
        </w:rPr>
        <w:t xml:space="preserve"> </w:t>
      </w:r>
      <w:r w:rsidRPr="00EC5328">
        <w:rPr>
          <w:i/>
          <w:sz w:val="20"/>
        </w:rPr>
        <w:t>el titular.”</w:t>
      </w:r>
    </w:p>
    <w:p w14:paraId="3C3DDC7A" w14:textId="2EDBAAB3" w:rsidR="00431436" w:rsidRDefault="00431436" w:rsidP="00431436">
      <w:pPr>
        <w:spacing w:line="276" w:lineRule="auto"/>
        <w:ind w:left="808" w:right="105"/>
        <w:jc w:val="both"/>
        <w:rPr>
          <w:i/>
          <w:sz w:val="20"/>
        </w:rPr>
      </w:pPr>
    </w:p>
    <w:p w14:paraId="3C3054CB" w14:textId="1CB1EBDE" w:rsidR="00431436" w:rsidRDefault="00431436" w:rsidP="00431436">
      <w:pPr>
        <w:spacing w:line="276" w:lineRule="auto"/>
        <w:ind w:left="808" w:right="105"/>
        <w:jc w:val="both"/>
        <w:rPr>
          <w:i/>
          <w:sz w:val="20"/>
        </w:rPr>
      </w:pPr>
      <w:r>
        <w:rPr>
          <w:i/>
          <w:sz w:val="20"/>
        </w:rPr>
        <w:t xml:space="preserve">Artículo 5.- </w:t>
      </w:r>
      <w:r w:rsidR="00EC36E9">
        <w:rPr>
          <w:i/>
          <w:sz w:val="20"/>
        </w:rPr>
        <w:t xml:space="preserve">Ley— Límites y excepciones. </w:t>
      </w:r>
    </w:p>
    <w:p w14:paraId="70B25D57" w14:textId="0FADE788" w:rsidR="00EC36E9" w:rsidRDefault="00FA1ABD" w:rsidP="00EC36E9">
      <w:pPr>
        <w:pStyle w:val="Prrafodelista"/>
        <w:numPr>
          <w:ilvl w:val="0"/>
          <w:numId w:val="4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t>El Estado garantizará la privacidad de los individuos y velará porque terceras personas no incurran en conductas que puedan afectarla arbitrariamente</w:t>
      </w:r>
      <w:r w:rsidR="00A14589">
        <w:rPr>
          <w:i/>
          <w:sz w:val="20"/>
        </w:rPr>
        <w:t>.</w:t>
      </w:r>
    </w:p>
    <w:p w14:paraId="052EFF7F" w14:textId="25A8BFCB" w:rsidR="00165A94" w:rsidRDefault="00A14589" w:rsidP="00165A94">
      <w:pPr>
        <w:pStyle w:val="Prrafodelista"/>
        <w:numPr>
          <w:ilvl w:val="0"/>
          <w:numId w:val="4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lastRenderedPageBreak/>
        <w:t xml:space="preserve">No podrán tratarse </w:t>
      </w:r>
      <w:r w:rsidR="00165A94">
        <w:rPr>
          <w:i/>
          <w:sz w:val="20"/>
        </w:rPr>
        <w:t>datos personales sensibles, salvo que:</w:t>
      </w:r>
    </w:p>
    <w:p w14:paraId="55D28897" w14:textId="4A9FD6A3" w:rsidR="00165A94" w:rsidRDefault="00897846" w:rsidP="00165A94">
      <w:pPr>
        <w:pStyle w:val="Prrafodelista"/>
        <w:numPr>
          <w:ilvl w:val="0"/>
          <w:numId w:val="6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t>Los mismos sean estrictamente necesarios para el ejercicio y cumplimiento de las atribuciones y obligaciones expresamente previstas en las normas que regulan la actuación del responsable;</w:t>
      </w:r>
    </w:p>
    <w:p w14:paraId="70FA1516" w14:textId="4F527723" w:rsidR="00897846" w:rsidRDefault="003D64AE" w:rsidP="00165A94">
      <w:pPr>
        <w:pStyle w:val="Prrafodelista"/>
        <w:numPr>
          <w:ilvl w:val="0"/>
          <w:numId w:val="6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t xml:space="preserve">Se dé cumplimiento a un mandato legal; </w:t>
      </w:r>
    </w:p>
    <w:p w14:paraId="29B16C82" w14:textId="3C51CDA8" w:rsidR="003D64AE" w:rsidRDefault="003D64AE" w:rsidP="00165A94">
      <w:pPr>
        <w:pStyle w:val="Prrafodelista"/>
        <w:numPr>
          <w:ilvl w:val="0"/>
          <w:numId w:val="6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t xml:space="preserve">Se cuente con el consentimiento expreso y por escrito del titular; o </w:t>
      </w:r>
    </w:p>
    <w:p w14:paraId="294B79BA" w14:textId="70570390" w:rsidR="009E2095" w:rsidRDefault="009E2095" w:rsidP="00165A94">
      <w:pPr>
        <w:pStyle w:val="Prrafodelista"/>
        <w:numPr>
          <w:ilvl w:val="0"/>
          <w:numId w:val="6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t>Sean necesarios por razones de seguridad pública, orden público, salud pública o salvaguarda de derechos de terceros.</w:t>
      </w:r>
    </w:p>
    <w:p w14:paraId="5530A0A6" w14:textId="21CE52EC" w:rsidR="009E2095" w:rsidRDefault="00A514B0" w:rsidP="009E2095">
      <w:pPr>
        <w:pStyle w:val="Prrafodelista"/>
        <w:numPr>
          <w:ilvl w:val="0"/>
          <w:numId w:val="4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t xml:space="preserve">En el tratamiento de datos personales de menores de edad se deberá privilegiar el interés superior de la niña, </w:t>
      </w:r>
      <w:r w:rsidR="005B7293">
        <w:rPr>
          <w:i/>
          <w:sz w:val="20"/>
        </w:rPr>
        <w:t>el niño y el adolescente, en términos de las disposiciones legales aplicables.</w:t>
      </w:r>
    </w:p>
    <w:p w14:paraId="034FE75A" w14:textId="00821191" w:rsidR="005B7293" w:rsidRPr="009E2095" w:rsidRDefault="005B7293" w:rsidP="009E2095">
      <w:pPr>
        <w:pStyle w:val="Prrafodelista"/>
        <w:numPr>
          <w:ilvl w:val="0"/>
          <w:numId w:val="4"/>
        </w:numPr>
        <w:spacing w:line="276" w:lineRule="auto"/>
        <w:ind w:right="105"/>
        <w:jc w:val="both"/>
        <w:rPr>
          <w:i/>
          <w:sz w:val="20"/>
        </w:rPr>
      </w:pPr>
      <w:r>
        <w:rPr>
          <w:i/>
          <w:sz w:val="20"/>
        </w:rPr>
        <w:t>Los principios</w:t>
      </w:r>
      <w:r w:rsidR="00BF2D19">
        <w:rPr>
          <w:i/>
          <w:sz w:val="20"/>
        </w:rPr>
        <w:t xml:space="preserve">, deberes y derechos previstos en la Ley y demás disposiciones aplicables tendrán como límite </w:t>
      </w:r>
      <w:r w:rsidR="000E187E">
        <w:rPr>
          <w:i/>
          <w:sz w:val="20"/>
        </w:rPr>
        <w:t xml:space="preserve">en cuanto a su observancia y ejercicio la protección de disposiciones de orden público, la seguridad pública, la salud pública </w:t>
      </w:r>
      <w:r w:rsidR="00C7777C">
        <w:rPr>
          <w:i/>
          <w:sz w:val="20"/>
        </w:rPr>
        <w:t>o la protección de los derechos de terceros.</w:t>
      </w:r>
    </w:p>
    <w:p w14:paraId="36876753" w14:textId="01D09DF2" w:rsidR="0048664D" w:rsidRDefault="0048664D">
      <w:pPr>
        <w:pStyle w:val="Textoindependiente"/>
        <w:spacing w:before="8"/>
        <w:rPr>
          <w:i/>
          <w:sz w:val="27"/>
        </w:rPr>
      </w:pPr>
    </w:p>
    <w:p w14:paraId="3B48088F" w14:textId="77777777" w:rsidR="00431436" w:rsidRDefault="00431436">
      <w:pPr>
        <w:pStyle w:val="Textoindependiente"/>
        <w:spacing w:before="8"/>
        <w:rPr>
          <w:i/>
          <w:sz w:val="27"/>
        </w:rPr>
      </w:pPr>
    </w:p>
    <w:p w14:paraId="36876754" w14:textId="2CB27E99" w:rsidR="0048664D" w:rsidRDefault="00F53AC8">
      <w:pPr>
        <w:pStyle w:val="Ttulo1"/>
        <w:numPr>
          <w:ilvl w:val="0"/>
          <w:numId w:val="2"/>
        </w:numPr>
        <w:tabs>
          <w:tab w:val="left" w:pos="1200"/>
          <w:tab w:val="left" w:pos="1201"/>
        </w:tabs>
        <w:spacing w:line="276" w:lineRule="auto"/>
        <w:ind w:right="107"/>
        <w:rPr>
          <w:color w:val="393939"/>
        </w:rPr>
      </w:pPr>
      <w:r>
        <w:t>DERECHO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REVOCACIÓN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CONSENTIMIENTO</w:t>
      </w:r>
      <w:r>
        <w:rPr>
          <w:spacing w:val="-7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USO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65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PERSONALES</w:t>
      </w:r>
      <w:r w:rsidR="00425EFF">
        <w:t>.</w:t>
      </w:r>
    </w:p>
    <w:p w14:paraId="36876755" w14:textId="77777777" w:rsidR="0048664D" w:rsidRDefault="0048664D">
      <w:pPr>
        <w:pStyle w:val="Textoindependiente"/>
        <w:spacing w:before="8"/>
        <w:rPr>
          <w:b/>
          <w:sz w:val="27"/>
        </w:rPr>
      </w:pPr>
    </w:p>
    <w:p w14:paraId="36876756" w14:textId="77777777" w:rsidR="00220EC7" w:rsidRDefault="00F53AC8">
      <w:pPr>
        <w:pStyle w:val="Textoindependiente"/>
        <w:spacing w:line="276" w:lineRule="auto"/>
        <w:ind w:left="130" w:right="104" w:hanging="10"/>
        <w:jc w:val="both"/>
      </w:pP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TITULAR</w:t>
      </w:r>
      <w:r>
        <w:rPr>
          <w:b/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revocar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consentimiento</w:t>
      </w:r>
      <w:r>
        <w:rPr>
          <w:spacing w:val="-8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otorgado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tratamiento de sus datos personales. Sin embargo, es importante que se considere</w:t>
      </w:r>
      <w:r>
        <w:rPr>
          <w:spacing w:val="1"/>
        </w:rPr>
        <w:t xml:space="preserve"> </w:t>
      </w:r>
      <w:r>
        <w:t>que no en todos los casos existirá la posibilidad de</w:t>
      </w:r>
      <w:r>
        <w:rPr>
          <w:spacing w:val="1"/>
        </w:rPr>
        <w:t xml:space="preserve"> </w:t>
      </w:r>
      <w:r>
        <w:t>atender su solicitud o concluir el</w:t>
      </w:r>
      <w:r>
        <w:rPr>
          <w:spacing w:val="1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inmediata,</w:t>
      </w:r>
      <w:r>
        <w:rPr>
          <w:spacing w:val="-12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posible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alguna</w:t>
      </w:r>
      <w:r>
        <w:rPr>
          <w:spacing w:val="-12"/>
        </w:rPr>
        <w:t xml:space="preserve"> </w:t>
      </w:r>
      <w:r>
        <w:t>obligación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requiramos</w:t>
      </w:r>
      <w:r>
        <w:rPr>
          <w:spacing w:val="-64"/>
        </w:rPr>
        <w:t xml:space="preserve"> </w:t>
      </w:r>
      <w:r>
        <w:t>seguir</w:t>
      </w:r>
      <w:r>
        <w:rPr>
          <w:spacing w:val="-3"/>
        </w:rPr>
        <w:t xml:space="preserve"> </w:t>
      </w:r>
      <w:r w:rsidR="002D04CA">
        <w:t>tratando sus Datos Personales</w:t>
      </w:r>
      <w:r w:rsidR="00220EC7">
        <w:t>.</w:t>
      </w:r>
    </w:p>
    <w:p w14:paraId="36876757" w14:textId="77777777" w:rsidR="0048664D" w:rsidRDefault="0048664D">
      <w:pPr>
        <w:pStyle w:val="Textoindependiente"/>
        <w:spacing w:before="6"/>
        <w:rPr>
          <w:sz w:val="27"/>
        </w:rPr>
      </w:pPr>
    </w:p>
    <w:p w14:paraId="36876758" w14:textId="77777777" w:rsidR="0048664D" w:rsidRDefault="00F53AC8" w:rsidP="00220EC7">
      <w:pPr>
        <w:pStyle w:val="Textoindependiente"/>
        <w:ind w:left="120"/>
        <w:jc w:val="both"/>
        <w:sectPr w:rsidR="0048664D">
          <w:headerReference w:type="default" r:id="rId9"/>
          <w:footerReference w:type="default" r:id="rId10"/>
          <w:pgSz w:w="11930" w:h="16860"/>
          <w:pgMar w:top="1780" w:right="1340" w:bottom="1820" w:left="1320" w:header="5" w:footer="1635" w:gutter="0"/>
          <w:cols w:space="720"/>
        </w:sectPr>
      </w:pPr>
      <w:r>
        <w:t>Para</w:t>
      </w:r>
      <w:r>
        <w:rPr>
          <w:spacing w:val="130"/>
        </w:rPr>
        <w:t xml:space="preserve"> </w:t>
      </w:r>
      <w:r>
        <w:t>el</w:t>
      </w:r>
      <w:r>
        <w:rPr>
          <w:spacing w:val="131"/>
        </w:rPr>
        <w:t xml:space="preserve"> </w:t>
      </w:r>
      <w:r>
        <w:t>ejercicio</w:t>
      </w:r>
      <w:r>
        <w:rPr>
          <w:spacing w:val="132"/>
        </w:rPr>
        <w:t xml:space="preserve"> </w:t>
      </w:r>
      <w:r>
        <w:t>de</w:t>
      </w:r>
      <w:r>
        <w:rPr>
          <w:spacing w:val="131"/>
        </w:rPr>
        <w:t xml:space="preserve"> </w:t>
      </w:r>
      <w:r>
        <w:t>dicho</w:t>
      </w:r>
      <w:r>
        <w:rPr>
          <w:spacing w:val="133"/>
        </w:rPr>
        <w:t xml:space="preserve"> </w:t>
      </w:r>
      <w:r>
        <w:t>derecho</w:t>
      </w:r>
      <w:r>
        <w:rPr>
          <w:spacing w:val="130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rPr>
          <w:b/>
        </w:rPr>
        <w:t>TITULAR</w:t>
      </w:r>
      <w:r>
        <w:rPr>
          <w:b/>
          <w:spacing w:val="133"/>
        </w:rPr>
        <w:t xml:space="preserve"> </w:t>
      </w:r>
      <w:r>
        <w:t>deberá</w:t>
      </w:r>
      <w:r>
        <w:rPr>
          <w:spacing w:val="130"/>
        </w:rPr>
        <w:t xml:space="preserve"> </w:t>
      </w:r>
      <w:r>
        <w:t>llenar</w:t>
      </w:r>
      <w:r>
        <w:rPr>
          <w:spacing w:val="131"/>
        </w:rPr>
        <w:t xml:space="preserve"> </w:t>
      </w:r>
      <w:r>
        <w:t>el</w:t>
      </w:r>
      <w:r>
        <w:rPr>
          <w:spacing w:val="128"/>
        </w:rPr>
        <w:t xml:space="preserve"> </w:t>
      </w:r>
      <w:r>
        <w:t>formato</w:t>
      </w:r>
      <w:r w:rsidR="00220EC7">
        <w:t xml:space="preserve"> correspondiente que será proporcionado por el </w:t>
      </w:r>
      <w:r w:rsidR="00220EC7">
        <w:rPr>
          <w:b/>
        </w:rPr>
        <w:t>COMITÉ</w:t>
      </w:r>
      <w:r w:rsidR="00220EC7">
        <w:rPr>
          <w:b/>
          <w:spacing w:val="33"/>
        </w:rPr>
        <w:t xml:space="preserve"> </w:t>
      </w:r>
      <w:r w:rsidR="00220EC7">
        <w:rPr>
          <w:b/>
        </w:rPr>
        <w:t>EJECUTIVO</w:t>
      </w:r>
      <w:r w:rsidR="00220EC7">
        <w:rPr>
          <w:b/>
          <w:spacing w:val="98"/>
        </w:rPr>
        <w:t xml:space="preserve"> </w:t>
      </w:r>
      <w:r w:rsidR="00220EC7">
        <w:rPr>
          <w:b/>
        </w:rPr>
        <w:t>ESTATAL JALISCO</w:t>
      </w:r>
      <w:r w:rsidR="00220EC7">
        <w:rPr>
          <w:b/>
          <w:spacing w:val="98"/>
        </w:rPr>
        <w:t xml:space="preserve"> </w:t>
      </w:r>
      <w:r w:rsidR="00220EC7">
        <w:rPr>
          <w:b/>
        </w:rPr>
        <w:t>DEL</w:t>
      </w:r>
      <w:r w:rsidR="00220EC7">
        <w:rPr>
          <w:b/>
          <w:spacing w:val="101"/>
        </w:rPr>
        <w:t xml:space="preserve"> </w:t>
      </w:r>
      <w:r w:rsidR="00220EC7">
        <w:rPr>
          <w:b/>
        </w:rPr>
        <w:t>PARTIDO</w:t>
      </w:r>
      <w:r w:rsidR="00220EC7">
        <w:rPr>
          <w:b/>
          <w:spacing w:val="99"/>
        </w:rPr>
        <w:t xml:space="preserve"> </w:t>
      </w:r>
      <w:r w:rsidR="00220EC7">
        <w:rPr>
          <w:b/>
        </w:rPr>
        <w:t>VERDE</w:t>
      </w:r>
      <w:r w:rsidR="00220EC7">
        <w:rPr>
          <w:b/>
          <w:spacing w:val="98"/>
        </w:rPr>
        <w:t xml:space="preserve"> </w:t>
      </w:r>
      <w:r w:rsidR="00220EC7">
        <w:rPr>
          <w:b/>
        </w:rPr>
        <w:t>ECOLOGISTA</w:t>
      </w:r>
      <w:r w:rsidR="00220EC7">
        <w:rPr>
          <w:b/>
          <w:spacing w:val="90"/>
        </w:rPr>
        <w:t xml:space="preserve"> </w:t>
      </w:r>
      <w:r w:rsidR="00220EC7">
        <w:rPr>
          <w:b/>
        </w:rPr>
        <w:t>DE MÉXICO.</w:t>
      </w:r>
    </w:p>
    <w:p w14:paraId="36876759" w14:textId="77777777" w:rsidR="0048664D" w:rsidRDefault="0048664D">
      <w:pPr>
        <w:pStyle w:val="Textoindependiente"/>
        <w:spacing w:before="6"/>
        <w:rPr>
          <w:sz w:val="17"/>
        </w:rPr>
      </w:pPr>
    </w:p>
    <w:p w14:paraId="3687675A" w14:textId="77777777" w:rsidR="0048664D" w:rsidRDefault="00F53AC8">
      <w:pPr>
        <w:pStyle w:val="Textoindependiente"/>
        <w:spacing w:before="92" w:line="276" w:lineRule="auto"/>
        <w:ind w:left="130" w:right="107"/>
        <w:jc w:val="both"/>
      </w:pPr>
      <w:r>
        <w:rPr>
          <w:b/>
        </w:rPr>
        <w:t>MÉXICO</w:t>
      </w:r>
      <w:r>
        <w:t>. El formato deberá ir acompañado de una copia simple de un documento</w:t>
      </w:r>
      <w:r>
        <w:rPr>
          <w:spacing w:val="1"/>
        </w:rPr>
        <w:t xml:space="preserve"> </w:t>
      </w:r>
      <w:r>
        <w:t xml:space="preserve">oficial que acredite la identidad del </w:t>
      </w:r>
      <w:r>
        <w:rPr>
          <w:b/>
        </w:rPr>
        <w:t xml:space="preserve">TITULAR </w:t>
      </w:r>
      <w:r>
        <w:t>e incluir una descripción clara y precisa</w:t>
      </w:r>
      <w:r>
        <w:rPr>
          <w:spacing w:val="-6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ejercitará</w:t>
      </w:r>
      <w:r>
        <w:rPr>
          <w:spacing w:val="-4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64"/>
        </w:rPr>
        <w:t xml:space="preserve"> </w:t>
      </w:r>
      <w:r>
        <w:t>que le confiere la Ley, así mismo deberá proporcionar un correo electrónico, número</w:t>
      </w:r>
      <w:r>
        <w:rPr>
          <w:spacing w:val="-64"/>
        </w:rPr>
        <w:t xml:space="preserve"> </w:t>
      </w:r>
      <w:r>
        <w:rPr>
          <w:spacing w:val="-1"/>
        </w:rPr>
        <w:t>telefónico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t>oír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recibir</w:t>
      </w:r>
      <w:r>
        <w:rPr>
          <w:spacing w:val="-16"/>
        </w:rPr>
        <w:t xml:space="preserve"> </w:t>
      </w:r>
      <w:r>
        <w:t>notificaciones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comunicarle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respuesta</w:t>
      </w:r>
      <w:r>
        <w:rPr>
          <w:spacing w:val="-65"/>
        </w:rPr>
        <w:t xml:space="preserve"> </w:t>
      </w:r>
      <w:r>
        <w:t>a su petición y cualquier otra información que facilite la búsqueda y localización de</w:t>
      </w:r>
      <w:r>
        <w:rPr>
          <w:spacing w:val="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 requeridos.</w:t>
      </w:r>
    </w:p>
    <w:p w14:paraId="3687675B" w14:textId="77777777" w:rsidR="0048664D" w:rsidRDefault="0048664D">
      <w:pPr>
        <w:pStyle w:val="Textoindependiente"/>
        <w:spacing w:before="7"/>
        <w:rPr>
          <w:sz w:val="27"/>
        </w:rPr>
      </w:pPr>
    </w:p>
    <w:p w14:paraId="3687675C" w14:textId="77777777" w:rsidR="0048664D" w:rsidRDefault="00F53AC8">
      <w:pPr>
        <w:pStyle w:val="Ttulo1"/>
        <w:numPr>
          <w:ilvl w:val="0"/>
          <w:numId w:val="2"/>
        </w:numPr>
        <w:tabs>
          <w:tab w:val="left" w:pos="1200"/>
          <w:tab w:val="left" w:pos="1201"/>
          <w:tab w:val="left" w:pos="2952"/>
          <w:tab w:val="left" w:pos="5077"/>
        </w:tabs>
        <w:spacing w:line="278" w:lineRule="auto"/>
        <w:ind w:right="168"/>
      </w:pPr>
      <w:r>
        <w:t>DERECHO</w:t>
      </w:r>
      <w:r>
        <w:tab/>
        <w:t>AL</w:t>
      </w:r>
      <w:r>
        <w:rPr>
          <w:spacing w:val="3"/>
        </w:rPr>
        <w:t xml:space="preserve"> </w:t>
      </w:r>
      <w:r>
        <w:t>ACCESO,</w:t>
      </w:r>
      <w:r>
        <w:tab/>
        <w:t>RECTIFICACIÓN, CANCELACIÓN Y</w:t>
      </w:r>
      <w:r>
        <w:rPr>
          <w:spacing w:val="-64"/>
        </w:rPr>
        <w:t xml:space="preserve"> </w:t>
      </w:r>
      <w:r>
        <w:t>OPOSICIÓN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DATOS</w:t>
      </w:r>
      <w:r>
        <w:rPr>
          <w:spacing w:val="2"/>
        </w:rPr>
        <w:t xml:space="preserve"> </w:t>
      </w:r>
      <w:r>
        <w:t>PERSONALES</w:t>
      </w:r>
      <w:r>
        <w:rPr>
          <w:b w:val="0"/>
        </w:rPr>
        <w:t>.</w:t>
      </w:r>
    </w:p>
    <w:p w14:paraId="3687675D" w14:textId="77777777" w:rsidR="0048664D" w:rsidRDefault="0048664D">
      <w:pPr>
        <w:pStyle w:val="Textoindependiente"/>
        <w:spacing w:before="2"/>
        <w:rPr>
          <w:sz w:val="27"/>
        </w:rPr>
      </w:pPr>
    </w:p>
    <w:p w14:paraId="3687675E" w14:textId="77777777" w:rsidR="0048664D" w:rsidRDefault="00F53AC8">
      <w:pPr>
        <w:pStyle w:val="Textoindependiente"/>
        <w:spacing w:before="1" w:line="276" w:lineRule="auto"/>
        <w:ind w:left="113" w:right="108" w:hanging="10"/>
        <w:jc w:val="both"/>
      </w:pPr>
      <w:r>
        <w:rPr>
          <w:b/>
        </w:rPr>
        <w:t>El</w:t>
      </w:r>
      <w:r>
        <w:rPr>
          <w:b/>
          <w:spacing w:val="-13"/>
        </w:rPr>
        <w:t xml:space="preserve"> </w:t>
      </w:r>
      <w:r>
        <w:rPr>
          <w:b/>
        </w:rPr>
        <w:t>TITULAR,</w:t>
      </w:r>
      <w:r>
        <w:rPr>
          <w:b/>
          <w:spacing w:val="-13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derecho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acceder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datos</w:t>
      </w:r>
      <w:r>
        <w:rPr>
          <w:spacing w:val="-16"/>
        </w:rPr>
        <w:t xml:space="preserve"> </w:t>
      </w:r>
      <w:r>
        <w:t>personales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obren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posesión</w:t>
      </w:r>
      <w:r>
        <w:rPr>
          <w:spacing w:val="-65"/>
        </w:rPr>
        <w:t xml:space="preserve"> </w:t>
      </w:r>
      <w:r>
        <w:t>del responsable, así como conocer la información relacionada con las condiciones y</w:t>
      </w:r>
      <w:r>
        <w:rPr>
          <w:spacing w:val="1"/>
        </w:rPr>
        <w:t xml:space="preserve"> </w:t>
      </w:r>
      <w:r>
        <w:t>generalidades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tratamiento</w:t>
      </w:r>
      <w:r>
        <w:rPr>
          <w:spacing w:val="1"/>
        </w:rPr>
        <w:t xml:space="preserve"> </w:t>
      </w:r>
      <w:r>
        <w:t>(Acceso). Asimismo, es</w:t>
      </w:r>
      <w:r>
        <w:rPr>
          <w:spacing w:val="1"/>
        </w:rPr>
        <w:t xml:space="preserve"> </w:t>
      </w:r>
      <w:r>
        <w:t>su derecho</w:t>
      </w:r>
      <w:r>
        <w:rPr>
          <w:spacing w:val="1"/>
        </w:rPr>
        <w:t xml:space="preserve"> </w:t>
      </w:r>
      <w:r>
        <w:t>solicitar la</w:t>
      </w:r>
      <w:r>
        <w:rPr>
          <w:spacing w:val="1"/>
        </w:rPr>
        <w:t xml:space="preserve"> </w:t>
      </w:r>
      <w:r>
        <w:t>corrección de su información personal en caso de que esté desactualizada, sea</w:t>
      </w:r>
      <w:r>
        <w:rPr>
          <w:spacing w:val="1"/>
        </w:rPr>
        <w:t xml:space="preserve"> </w:t>
      </w:r>
      <w:r>
        <w:rPr>
          <w:spacing w:val="-1"/>
        </w:rPr>
        <w:t>inexacta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incompleta</w:t>
      </w:r>
      <w:r>
        <w:rPr>
          <w:spacing w:val="-13"/>
        </w:rPr>
        <w:t xml:space="preserve"> </w:t>
      </w:r>
      <w:r>
        <w:rPr>
          <w:spacing w:val="-1"/>
        </w:rPr>
        <w:t>(Rectificación);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eliminemos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nuestros</w:t>
      </w:r>
      <w:r>
        <w:rPr>
          <w:spacing w:val="-13"/>
        </w:rPr>
        <w:t xml:space="preserve"> </w:t>
      </w:r>
      <w:r>
        <w:t>registros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bases</w:t>
      </w:r>
      <w:r>
        <w:rPr>
          <w:spacing w:val="-64"/>
        </w:rPr>
        <w:t xml:space="preserve"> </w:t>
      </w:r>
      <w:r>
        <w:t>de datos cuando considere que la misma no esté siendo utilizada adecuadamente</w:t>
      </w:r>
      <w:r>
        <w:rPr>
          <w:spacing w:val="1"/>
        </w:rPr>
        <w:t xml:space="preserve"> </w:t>
      </w:r>
      <w:r>
        <w:t>(Cancelación);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oponerse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(Oposición).</w:t>
      </w:r>
    </w:p>
    <w:p w14:paraId="3687675F" w14:textId="77777777" w:rsidR="0048664D" w:rsidRDefault="0048664D">
      <w:pPr>
        <w:pStyle w:val="Textoindependiente"/>
        <w:spacing w:before="6"/>
        <w:rPr>
          <w:sz w:val="27"/>
        </w:rPr>
      </w:pPr>
    </w:p>
    <w:p w14:paraId="36876760" w14:textId="3AF84156" w:rsidR="0048664D" w:rsidRDefault="00F53AC8">
      <w:pPr>
        <w:pStyle w:val="Textoindependiente"/>
        <w:spacing w:line="276" w:lineRule="auto"/>
        <w:ind w:left="115" w:right="110" w:hanging="10"/>
        <w:jc w:val="both"/>
      </w:pPr>
      <w:r>
        <w:t xml:space="preserve">Si el </w:t>
      </w:r>
      <w:r>
        <w:rPr>
          <w:b/>
        </w:rPr>
        <w:t xml:space="preserve">TITULAR </w:t>
      </w:r>
      <w:r>
        <w:t>desea acceder, rectificar, cancelar u oponerse al uso de sus Datos</w:t>
      </w:r>
      <w:r>
        <w:rPr>
          <w:spacing w:val="1"/>
        </w:rPr>
        <w:t xml:space="preserve"> </w:t>
      </w:r>
      <w:r>
        <w:t>Personales podrá ejercer de manera gratuita y en cualquier momento su derecho de</w:t>
      </w:r>
      <w:r>
        <w:rPr>
          <w:spacing w:val="-64"/>
        </w:rPr>
        <w:t xml:space="preserve"> </w:t>
      </w:r>
      <w:r>
        <w:t>acceso, rectificación, cancelación u oposición de sus Datos Personales (Derechos</w:t>
      </w:r>
      <w:r>
        <w:rPr>
          <w:spacing w:val="1"/>
        </w:rPr>
        <w:t xml:space="preserve"> </w:t>
      </w:r>
      <w:r>
        <w:t xml:space="preserve">ARCO estipulados en </w:t>
      </w:r>
      <w:r w:rsidR="00FE25CE">
        <w:t xml:space="preserve">los artículos </w:t>
      </w:r>
      <w:r w:rsidR="00425EFF">
        <w:t>48</w:t>
      </w:r>
      <w:r w:rsidR="00676C09">
        <w:t>,</w:t>
      </w:r>
      <w:r w:rsidR="00425EFF">
        <w:t xml:space="preserve"> 49</w:t>
      </w:r>
      <w:r w:rsidR="00715856">
        <w:t>,</w:t>
      </w:r>
      <w:r w:rsidR="00425EFF">
        <w:t xml:space="preserve"> 50</w:t>
      </w:r>
      <w:r w:rsidR="00715856">
        <w:t>,</w:t>
      </w:r>
      <w:r w:rsidR="00425EFF">
        <w:t xml:space="preserve"> 51</w:t>
      </w:r>
      <w:r w:rsidR="00715856">
        <w:t>,</w:t>
      </w:r>
      <w:r w:rsidR="00425EFF">
        <w:t xml:space="preserve"> 52 </w:t>
      </w:r>
      <w:r w:rsidR="00715856">
        <w:t>de l</w:t>
      </w:r>
      <w:r w:rsidR="00715856" w:rsidRPr="00425EFF">
        <w:t>a</w:t>
      </w:r>
      <w:r w:rsidR="00425EFF" w:rsidRPr="00425EFF">
        <w:t xml:space="preserve"> </w:t>
      </w:r>
      <w:r w:rsidR="00425EFF" w:rsidRPr="00425EFF">
        <w:t>Ley Federal de Protección de Datos Personales en Posesión de los Particulares</w:t>
      </w:r>
      <w:r w:rsidR="00D8450C" w:rsidRPr="00425EFF">
        <w:t xml:space="preserve">; </w:t>
      </w:r>
      <w:r w:rsidR="00425EFF">
        <w:t>artículos 45 y 46</w:t>
      </w:r>
      <w:r w:rsidR="0005386D">
        <w:t xml:space="preserve"> de la Ley de Protección de Datos Personales en Pos</w:t>
      </w:r>
      <w:r w:rsidR="003E6989">
        <w:t>esión de Sujetos Obligados</w:t>
      </w:r>
      <w:r w:rsidR="00C72FBC">
        <w:t xml:space="preserve"> del Estado de Jalisco y sus municipios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medio:</w:t>
      </w:r>
    </w:p>
    <w:p w14:paraId="36876761" w14:textId="77777777" w:rsidR="0048664D" w:rsidRDefault="0048664D">
      <w:pPr>
        <w:pStyle w:val="Textoindependiente"/>
        <w:spacing w:before="9"/>
        <w:rPr>
          <w:sz w:val="27"/>
        </w:rPr>
      </w:pPr>
    </w:p>
    <w:p w14:paraId="36876762" w14:textId="77777777" w:rsidR="0048664D" w:rsidRDefault="00F53AC8">
      <w:pPr>
        <w:pStyle w:val="Prrafodelista"/>
        <w:numPr>
          <w:ilvl w:val="0"/>
          <w:numId w:val="1"/>
        </w:numPr>
        <w:tabs>
          <w:tab w:val="left" w:pos="841"/>
        </w:tabs>
        <w:spacing w:line="276" w:lineRule="auto"/>
        <w:ind w:right="107"/>
        <w:jc w:val="both"/>
        <w:rPr>
          <w:b/>
          <w:sz w:val="24"/>
        </w:rPr>
      </w:pPr>
      <w:r>
        <w:rPr>
          <w:sz w:val="24"/>
        </w:rPr>
        <w:t xml:space="preserve">Para el ejercicio de dichos derechos el </w:t>
      </w:r>
      <w:r>
        <w:rPr>
          <w:b/>
          <w:sz w:val="24"/>
        </w:rPr>
        <w:t xml:space="preserve">TITULAR </w:t>
      </w:r>
      <w:r>
        <w:rPr>
          <w:sz w:val="24"/>
        </w:rPr>
        <w:t>podrá llenar el formato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 w:rsidR="00C72FBC">
        <w:rPr>
          <w:b/>
        </w:rPr>
        <w:t>COMITÉ</w:t>
      </w:r>
      <w:r w:rsidR="00C72FBC">
        <w:rPr>
          <w:b/>
          <w:spacing w:val="33"/>
        </w:rPr>
        <w:t xml:space="preserve"> </w:t>
      </w:r>
      <w:r w:rsidR="00C72FBC">
        <w:rPr>
          <w:b/>
        </w:rPr>
        <w:t>EJECUTIVO</w:t>
      </w:r>
      <w:r w:rsidR="00C72FBC">
        <w:rPr>
          <w:b/>
          <w:spacing w:val="98"/>
        </w:rPr>
        <w:t xml:space="preserve"> </w:t>
      </w:r>
      <w:r w:rsidR="00C72FBC">
        <w:rPr>
          <w:b/>
        </w:rPr>
        <w:t>ESTATAL JALISCO</w:t>
      </w:r>
      <w:r w:rsidR="00C72FBC">
        <w:rPr>
          <w:b/>
          <w:spacing w:val="98"/>
        </w:rPr>
        <w:t xml:space="preserve"> </w:t>
      </w:r>
      <w:r w:rsidR="00C72FBC">
        <w:rPr>
          <w:b/>
        </w:rPr>
        <w:t>DEL</w:t>
      </w:r>
      <w:r w:rsidR="00C72FBC">
        <w:rPr>
          <w:b/>
          <w:spacing w:val="101"/>
        </w:rPr>
        <w:t xml:space="preserve"> </w:t>
      </w:r>
      <w:r w:rsidR="00C72FBC">
        <w:rPr>
          <w:b/>
        </w:rPr>
        <w:t>PARTIDO</w:t>
      </w:r>
      <w:r w:rsidR="00C72FBC">
        <w:rPr>
          <w:b/>
          <w:spacing w:val="99"/>
        </w:rPr>
        <w:t xml:space="preserve"> </w:t>
      </w:r>
      <w:r w:rsidR="00C72FBC">
        <w:rPr>
          <w:b/>
        </w:rPr>
        <w:t>VERDE</w:t>
      </w:r>
      <w:r w:rsidR="00C72FBC">
        <w:rPr>
          <w:b/>
          <w:spacing w:val="98"/>
        </w:rPr>
        <w:t xml:space="preserve"> </w:t>
      </w:r>
      <w:r w:rsidR="00C72FBC">
        <w:rPr>
          <w:b/>
        </w:rPr>
        <w:t>ECOLOGISTA</w:t>
      </w:r>
      <w:r w:rsidR="00C72FBC">
        <w:rPr>
          <w:b/>
          <w:spacing w:val="90"/>
        </w:rPr>
        <w:t xml:space="preserve"> </w:t>
      </w:r>
      <w:r w:rsidR="00C72FBC">
        <w:rPr>
          <w:b/>
        </w:rPr>
        <w:t>DE MÉXICO.</w:t>
      </w:r>
    </w:p>
    <w:p w14:paraId="36876763" w14:textId="77777777" w:rsidR="0048664D" w:rsidRDefault="00F53AC8">
      <w:pPr>
        <w:pStyle w:val="Prrafodelista"/>
        <w:numPr>
          <w:ilvl w:val="0"/>
          <w:numId w:val="1"/>
        </w:numPr>
        <w:tabs>
          <w:tab w:val="left" w:pos="841"/>
        </w:tabs>
        <w:spacing w:before="1" w:line="276" w:lineRule="auto"/>
        <w:ind w:right="106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formato</w:t>
      </w:r>
      <w:r>
        <w:rPr>
          <w:spacing w:val="-8"/>
          <w:sz w:val="24"/>
        </w:rPr>
        <w:t xml:space="preserve"> </w:t>
      </w:r>
      <w:r>
        <w:rPr>
          <w:sz w:val="24"/>
        </w:rPr>
        <w:t>deberá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acompañado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copia</w:t>
      </w:r>
      <w:r>
        <w:rPr>
          <w:spacing w:val="-6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oficial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acredite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identidad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TITULAR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incluir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6"/>
          <w:sz w:val="24"/>
        </w:rPr>
        <w:t xml:space="preserve"> </w:t>
      </w:r>
      <w:r>
        <w:rPr>
          <w:sz w:val="24"/>
        </w:rPr>
        <w:t>clara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precisa</w:t>
      </w:r>
      <w:r>
        <w:rPr>
          <w:spacing w:val="-64"/>
          <w:sz w:val="24"/>
        </w:rPr>
        <w:t xml:space="preserve"> </w:t>
      </w:r>
      <w:r>
        <w:rPr>
          <w:sz w:val="24"/>
        </w:rPr>
        <w:t>de los Datos Personales respecto de los cuales ejercitará cualquiera de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 que le confiere la Ley, así mismo deberá proporcionar un 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electrónico, número telefónico y dirección para oír y recibir notificaciones a fin</w:t>
      </w:r>
      <w:r>
        <w:rPr>
          <w:spacing w:val="-64"/>
          <w:sz w:val="24"/>
        </w:rPr>
        <w:t xml:space="preserve"> </w:t>
      </w:r>
      <w:r>
        <w:rPr>
          <w:sz w:val="24"/>
        </w:rPr>
        <w:t>de comunicarle la respuesta a su petición y cualquier otra información que</w:t>
      </w:r>
      <w:r>
        <w:rPr>
          <w:spacing w:val="1"/>
          <w:sz w:val="24"/>
        </w:rPr>
        <w:t xml:space="preserve"> </w:t>
      </w:r>
      <w:r>
        <w:rPr>
          <w:sz w:val="24"/>
        </w:rPr>
        <w:t>facilite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búsqueda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localización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 fines</w:t>
      </w:r>
      <w:r>
        <w:rPr>
          <w:spacing w:val="-3"/>
          <w:sz w:val="24"/>
        </w:rPr>
        <w:t xml:space="preserve"> </w:t>
      </w:r>
      <w:r>
        <w:rPr>
          <w:sz w:val="24"/>
        </w:rPr>
        <w:t>requeridos.</w:t>
      </w:r>
    </w:p>
    <w:p w14:paraId="36876764" w14:textId="77777777" w:rsidR="0048664D" w:rsidRDefault="0048664D">
      <w:pPr>
        <w:pStyle w:val="Textoindependiente"/>
        <w:spacing w:before="7"/>
        <w:rPr>
          <w:sz w:val="27"/>
        </w:rPr>
      </w:pPr>
    </w:p>
    <w:p w14:paraId="36876765" w14:textId="77777777" w:rsidR="00C72FBC" w:rsidRDefault="00C72FBC">
      <w:pPr>
        <w:spacing w:line="276" w:lineRule="auto"/>
        <w:ind w:left="115" w:right="105" w:hanging="10"/>
        <w:jc w:val="both"/>
        <w:rPr>
          <w:b/>
        </w:rPr>
      </w:pPr>
    </w:p>
    <w:p w14:paraId="36876766" w14:textId="77777777" w:rsidR="00C72FBC" w:rsidRDefault="00C72FBC" w:rsidP="00D7108D">
      <w:pPr>
        <w:spacing w:line="276" w:lineRule="auto"/>
        <w:ind w:right="105"/>
        <w:jc w:val="both"/>
        <w:rPr>
          <w:b/>
        </w:rPr>
      </w:pPr>
      <w:r>
        <w:rPr>
          <w:b/>
        </w:rPr>
        <w:t>El COMITÉ</w:t>
      </w:r>
      <w:r>
        <w:rPr>
          <w:b/>
          <w:spacing w:val="33"/>
        </w:rPr>
        <w:t xml:space="preserve"> </w:t>
      </w:r>
      <w:r>
        <w:rPr>
          <w:b/>
        </w:rPr>
        <w:t>EJECUTIVO</w:t>
      </w:r>
      <w:r>
        <w:rPr>
          <w:b/>
          <w:spacing w:val="98"/>
        </w:rPr>
        <w:t xml:space="preserve"> </w:t>
      </w:r>
      <w:r>
        <w:rPr>
          <w:b/>
        </w:rPr>
        <w:t>ESTATAL JALISCO</w:t>
      </w:r>
      <w:r>
        <w:rPr>
          <w:b/>
          <w:spacing w:val="98"/>
        </w:rPr>
        <w:t xml:space="preserve"> </w:t>
      </w:r>
      <w:r>
        <w:rPr>
          <w:b/>
        </w:rPr>
        <w:t>DEL</w:t>
      </w:r>
      <w:r>
        <w:rPr>
          <w:b/>
          <w:spacing w:val="101"/>
        </w:rPr>
        <w:t xml:space="preserve"> </w:t>
      </w:r>
      <w:r>
        <w:rPr>
          <w:b/>
        </w:rPr>
        <w:t>PARTIDO</w:t>
      </w:r>
      <w:r>
        <w:rPr>
          <w:b/>
          <w:spacing w:val="99"/>
        </w:rPr>
        <w:t xml:space="preserve"> </w:t>
      </w:r>
      <w:r>
        <w:rPr>
          <w:b/>
        </w:rPr>
        <w:t>VERDE</w:t>
      </w:r>
      <w:r>
        <w:rPr>
          <w:b/>
          <w:spacing w:val="98"/>
        </w:rPr>
        <w:t xml:space="preserve"> </w:t>
      </w:r>
      <w:r>
        <w:rPr>
          <w:b/>
        </w:rPr>
        <w:t>ECOLOGISTA</w:t>
      </w:r>
    </w:p>
    <w:p w14:paraId="36876767" w14:textId="77777777" w:rsidR="00C72FBC" w:rsidRDefault="00C72FBC" w:rsidP="00D7108D">
      <w:pPr>
        <w:spacing w:line="276" w:lineRule="auto"/>
        <w:ind w:right="105"/>
        <w:jc w:val="both"/>
        <w:rPr>
          <w:spacing w:val="10"/>
          <w:sz w:val="24"/>
        </w:rPr>
      </w:pPr>
      <w:r>
        <w:rPr>
          <w:b/>
        </w:rPr>
        <w:t>DE MÉXICO.</w:t>
      </w:r>
      <w:r w:rsidR="00F53AC8">
        <w:rPr>
          <w:sz w:val="24"/>
        </w:rPr>
        <w:t>,</w:t>
      </w:r>
      <w:r w:rsidR="00F53AC8">
        <w:rPr>
          <w:spacing w:val="-11"/>
          <w:sz w:val="24"/>
        </w:rPr>
        <w:t xml:space="preserve"> </w:t>
      </w:r>
      <w:r w:rsidR="00F53AC8">
        <w:rPr>
          <w:sz w:val="24"/>
        </w:rPr>
        <w:t>tendrá</w:t>
      </w:r>
      <w:r w:rsidR="00F53AC8">
        <w:rPr>
          <w:spacing w:val="-12"/>
          <w:sz w:val="24"/>
        </w:rPr>
        <w:t xml:space="preserve"> </w:t>
      </w:r>
      <w:r w:rsidR="00F53AC8">
        <w:rPr>
          <w:sz w:val="24"/>
        </w:rPr>
        <w:t>un</w:t>
      </w:r>
      <w:r w:rsidR="00F53AC8">
        <w:rPr>
          <w:spacing w:val="-11"/>
          <w:sz w:val="24"/>
        </w:rPr>
        <w:t xml:space="preserve"> </w:t>
      </w:r>
      <w:r w:rsidR="00F53AC8">
        <w:rPr>
          <w:sz w:val="24"/>
        </w:rPr>
        <w:t>plazo</w:t>
      </w:r>
      <w:r w:rsidR="00F53AC8">
        <w:rPr>
          <w:spacing w:val="-9"/>
          <w:sz w:val="24"/>
        </w:rPr>
        <w:t xml:space="preserve"> </w:t>
      </w:r>
      <w:r w:rsidR="00F53AC8">
        <w:rPr>
          <w:sz w:val="24"/>
        </w:rPr>
        <w:t>de</w:t>
      </w:r>
      <w:r w:rsidR="00F53AC8">
        <w:rPr>
          <w:spacing w:val="-11"/>
          <w:sz w:val="24"/>
        </w:rPr>
        <w:t xml:space="preserve"> </w:t>
      </w:r>
      <w:r w:rsidR="00F53AC8">
        <w:rPr>
          <w:sz w:val="24"/>
        </w:rPr>
        <w:t>máximo</w:t>
      </w:r>
      <w:r w:rsidR="00F53AC8">
        <w:rPr>
          <w:spacing w:val="-9"/>
          <w:sz w:val="24"/>
        </w:rPr>
        <w:t xml:space="preserve"> </w:t>
      </w:r>
      <w:r w:rsidR="00F53AC8">
        <w:rPr>
          <w:sz w:val="24"/>
        </w:rPr>
        <w:t>veinte</w:t>
      </w:r>
      <w:r>
        <w:rPr>
          <w:spacing w:val="-65"/>
          <w:sz w:val="24"/>
        </w:rPr>
        <w:t xml:space="preserve"> </w:t>
      </w:r>
      <w:r>
        <w:rPr>
          <w:sz w:val="24"/>
        </w:rPr>
        <w:t>días</w:t>
      </w:r>
      <w:r w:rsidR="00F53AC8">
        <w:rPr>
          <w:spacing w:val="14"/>
          <w:sz w:val="24"/>
        </w:rPr>
        <w:t xml:space="preserve"> </w:t>
      </w:r>
      <w:r w:rsidR="00F53AC8">
        <w:rPr>
          <w:sz w:val="24"/>
        </w:rPr>
        <w:t>hábiles</w:t>
      </w:r>
      <w:r w:rsidR="00F53AC8">
        <w:rPr>
          <w:spacing w:val="15"/>
          <w:sz w:val="24"/>
        </w:rPr>
        <w:t xml:space="preserve"> </w:t>
      </w:r>
      <w:r w:rsidR="00F53AC8">
        <w:rPr>
          <w:sz w:val="24"/>
        </w:rPr>
        <w:t>contados</w:t>
      </w:r>
      <w:r w:rsidR="00F53AC8">
        <w:rPr>
          <w:spacing w:val="12"/>
          <w:sz w:val="24"/>
        </w:rPr>
        <w:t xml:space="preserve"> </w:t>
      </w:r>
      <w:r w:rsidR="00F53AC8">
        <w:rPr>
          <w:sz w:val="24"/>
        </w:rPr>
        <w:t>a</w:t>
      </w:r>
      <w:r w:rsidR="00F53AC8">
        <w:rPr>
          <w:spacing w:val="14"/>
          <w:sz w:val="24"/>
        </w:rPr>
        <w:t xml:space="preserve"> </w:t>
      </w:r>
      <w:r w:rsidR="00F53AC8">
        <w:rPr>
          <w:sz w:val="24"/>
        </w:rPr>
        <w:t>partir</w:t>
      </w:r>
      <w:r w:rsidR="00F53AC8">
        <w:rPr>
          <w:spacing w:val="14"/>
          <w:sz w:val="24"/>
        </w:rPr>
        <w:t xml:space="preserve"> </w:t>
      </w:r>
      <w:r w:rsidR="00F53AC8">
        <w:rPr>
          <w:sz w:val="24"/>
        </w:rPr>
        <w:t>de</w:t>
      </w:r>
      <w:r>
        <w:rPr>
          <w:sz w:val="24"/>
        </w:rPr>
        <w:t xml:space="preserve"> </w:t>
      </w:r>
      <w:r w:rsidR="00F53AC8">
        <w:rPr>
          <w:sz w:val="24"/>
        </w:rPr>
        <w:t>la</w:t>
      </w:r>
    </w:p>
    <w:p w14:paraId="36876768" w14:textId="15456FCE" w:rsidR="00C72FBC" w:rsidRDefault="00F53AC8" w:rsidP="00D7108D">
      <w:pPr>
        <w:spacing w:line="276" w:lineRule="auto"/>
        <w:ind w:right="105"/>
        <w:jc w:val="both"/>
        <w:rPr>
          <w:spacing w:val="-65"/>
          <w:sz w:val="24"/>
        </w:rPr>
      </w:pPr>
      <w:r>
        <w:rPr>
          <w:sz w:val="24"/>
        </w:rPr>
        <w:t>fecha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reciba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solicitud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TITULAR</w:t>
      </w:r>
      <w:r w:rsidR="00D7108D">
        <w:rPr>
          <w:b/>
          <w:sz w:val="24"/>
        </w:rPr>
        <w:t>.</w:t>
      </w:r>
      <w:r w:rsidR="00C72FBC">
        <w:rPr>
          <w:spacing w:val="-65"/>
          <w:sz w:val="24"/>
        </w:rPr>
        <w:t xml:space="preserve">       </w:t>
      </w:r>
    </w:p>
    <w:p w14:paraId="696AAB0C" w14:textId="77777777" w:rsidR="00D7108D" w:rsidRDefault="00D7108D" w:rsidP="00D7108D">
      <w:pPr>
        <w:spacing w:line="276" w:lineRule="auto"/>
        <w:ind w:right="105"/>
        <w:jc w:val="both"/>
        <w:rPr>
          <w:sz w:val="24"/>
        </w:rPr>
      </w:pPr>
    </w:p>
    <w:p w14:paraId="3687676A" w14:textId="424B9A49" w:rsidR="00C72FBC" w:rsidRPr="00D7108D" w:rsidRDefault="00C72FBC" w:rsidP="00D7108D">
      <w:pPr>
        <w:spacing w:line="276" w:lineRule="auto"/>
        <w:ind w:right="105"/>
        <w:jc w:val="both"/>
        <w:rPr>
          <w:spacing w:val="-65"/>
          <w:sz w:val="24"/>
        </w:rPr>
      </w:pPr>
      <w:r w:rsidRPr="00C72FBC">
        <w:rPr>
          <w:sz w:val="24"/>
        </w:rPr>
        <w:t>Para informar sobre la procedencia de su solicitud, en caso afirmativo se atenderá lo</w:t>
      </w:r>
      <w:r w:rsidR="00D7108D">
        <w:rPr>
          <w:sz w:val="24"/>
        </w:rPr>
        <w:t xml:space="preserve"> s</w:t>
      </w:r>
      <w:r w:rsidR="00CA4DA3" w:rsidRPr="00C72FBC">
        <w:rPr>
          <w:sz w:val="24"/>
        </w:rPr>
        <w:t>olicitado</w:t>
      </w:r>
      <w:r w:rsidRPr="00C72FBC">
        <w:rPr>
          <w:sz w:val="24"/>
        </w:rPr>
        <w:t xml:space="preserve"> en un plazo no mayor a quince días hábiles siguientes a la fecha de la que se acepte la procedencia de la solicitud llevada a cabo.</w:t>
      </w:r>
    </w:p>
    <w:p w14:paraId="3687676B" w14:textId="77777777" w:rsidR="00C72FBC" w:rsidRPr="00C72FBC" w:rsidRDefault="00C72FBC" w:rsidP="00C72FBC">
      <w:pPr>
        <w:rPr>
          <w:sz w:val="24"/>
        </w:rPr>
      </w:pPr>
    </w:p>
    <w:p w14:paraId="3687676D" w14:textId="009EC393" w:rsidR="00C72FBC" w:rsidRDefault="00C72FBC" w:rsidP="00D7108D">
      <w:pPr>
        <w:jc w:val="both"/>
        <w:rPr>
          <w:sz w:val="24"/>
        </w:rPr>
      </w:pPr>
      <w:r>
        <w:rPr>
          <w:b/>
        </w:rPr>
        <w:t>EL COMITÉ</w:t>
      </w:r>
      <w:r>
        <w:rPr>
          <w:b/>
          <w:spacing w:val="33"/>
        </w:rPr>
        <w:t xml:space="preserve"> </w:t>
      </w:r>
      <w:r>
        <w:rPr>
          <w:b/>
        </w:rPr>
        <w:t>EJECUTIVO</w:t>
      </w:r>
      <w:r>
        <w:rPr>
          <w:b/>
          <w:spacing w:val="98"/>
        </w:rPr>
        <w:t xml:space="preserve"> </w:t>
      </w:r>
      <w:r>
        <w:rPr>
          <w:b/>
        </w:rPr>
        <w:t>ESTATAL JALISCO</w:t>
      </w:r>
      <w:r>
        <w:rPr>
          <w:b/>
          <w:spacing w:val="98"/>
        </w:rPr>
        <w:t xml:space="preserve"> </w:t>
      </w:r>
      <w:r>
        <w:rPr>
          <w:b/>
        </w:rPr>
        <w:t>DEL</w:t>
      </w:r>
      <w:r>
        <w:rPr>
          <w:b/>
          <w:spacing w:val="101"/>
        </w:rPr>
        <w:t xml:space="preserve"> </w:t>
      </w:r>
      <w:r>
        <w:rPr>
          <w:b/>
        </w:rPr>
        <w:t>PARTIDO</w:t>
      </w:r>
      <w:r>
        <w:rPr>
          <w:b/>
          <w:spacing w:val="99"/>
        </w:rPr>
        <w:t xml:space="preserve"> </w:t>
      </w:r>
      <w:r>
        <w:rPr>
          <w:b/>
        </w:rPr>
        <w:t>VERDE</w:t>
      </w:r>
      <w:r>
        <w:rPr>
          <w:b/>
          <w:spacing w:val="98"/>
        </w:rPr>
        <w:t xml:space="preserve"> </w:t>
      </w:r>
      <w:r>
        <w:rPr>
          <w:b/>
        </w:rPr>
        <w:t>ECOLOGISTA</w:t>
      </w:r>
      <w:r>
        <w:rPr>
          <w:b/>
          <w:spacing w:val="90"/>
        </w:rPr>
        <w:t xml:space="preserve"> </w:t>
      </w:r>
      <w:r>
        <w:rPr>
          <w:b/>
        </w:rPr>
        <w:t>DE MÉXICO</w:t>
      </w:r>
      <w:r w:rsidRPr="00C72FBC">
        <w:rPr>
          <w:sz w:val="24"/>
        </w:rPr>
        <w:t>, podrá negar el acceso total o parcial de los Datos</w:t>
      </w:r>
      <w:r w:rsidR="00CA4DA3">
        <w:rPr>
          <w:sz w:val="24"/>
        </w:rPr>
        <w:t xml:space="preserve"> Personales o a la realización de</w:t>
      </w:r>
      <w:r w:rsidRPr="00C72FBC">
        <w:rPr>
          <w:sz w:val="24"/>
        </w:rPr>
        <w:t xml:space="preserve"> cualquier tipo de rectificación, cancelación u oposición al tratamiento de los mismos, cuando se encuentre dentro de los supuestos en </w:t>
      </w:r>
      <w:r w:rsidR="00D7108D">
        <w:rPr>
          <w:sz w:val="24"/>
        </w:rPr>
        <w:t>el artículo 55</w:t>
      </w:r>
      <w:r w:rsidR="002919FE">
        <w:rPr>
          <w:sz w:val="24"/>
        </w:rPr>
        <w:t xml:space="preserve"> de la Ley General de </w:t>
      </w:r>
      <w:r w:rsidR="00045FC2">
        <w:rPr>
          <w:sz w:val="24"/>
        </w:rPr>
        <w:t>Protección de Datos Personales en Posesión de Sujetos Obligados;</w:t>
      </w:r>
      <w:r w:rsidR="00F0381E">
        <w:rPr>
          <w:sz w:val="24"/>
        </w:rPr>
        <w:t xml:space="preserve"> </w:t>
      </w:r>
      <w:r w:rsidR="00D7108D">
        <w:rPr>
          <w:sz w:val="24"/>
        </w:rPr>
        <w:t>artículo 55</w:t>
      </w:r>
      <w:r w:rsidR="002F12A8">
        <w:rPr>
          <w:sz w:val="24"/>
        </w:rPr>
        <w:t xml:space="preserve"> de la Ley de Protección de Datos Personales </w:t>
      </w:r>
      <w:r w:rsidR="00A506AB">
        <w:rPr>
          <w:sz w:val="24"/>
        </w:rPr>
        <w:t xml:space="preserve">en Posesión de Sujetos Obligados del Estado de Jalisco y sus Municipios. </w:t>
      </w:r>
    </w:p>
    <w:p w14:paraId="3B06985F" w14:textId="77777777" w:rsidR="00A506AB" w:rsidRPr="00C72FBC" w:rsidRDefault="00A506AB" w:rsidP="00D7108D">
      <w:pPr>
        <w:jc w:val="both"/>
        <w:rPr>
          <w:sz w:val="24"/>
        </w:rPr>
      </w:pPr>
    </w:p>
    <w:p w14:paraId="3687677F" w14:textId="77777777" w:rsidR="00C72FBC" w:rsidRPr="00DF44BA" w:rsidRDefault="00C72FBC" w:rsidP="00D7108D">
      <w:pPr>
        <w:jc w:val="both"/>
        <w:rPr>
          <w:b/>
          <w:bCs/>
          <w:sz w:val="24"/>
        </w:rPr>
      </w:pPr>
      <w:r w:rsidRPr="00DF44BA">
        <w:rPr>
          <w:b/>
          <w:bCs/>
          <w:sz w:val="24"/>
        </w:rPr>
        <w:t>VIII.</w:t>
      </w:r>
      <w:r w:rsidRPr="00DF44BA">
        <w:rPr>
          <w:b/>
          <w:bCs/>
          <w:sz w:val="24"/>
        </w:rPr>
        <w:tab/>
        <w:t>MODIFICACIONES AL AVISO DE PRIVACIDAD</w:t>
      </w:r>
    </w:p>
    <w:p w14:paraId="36876780" w14:textId="77777777" w:rsidR="00C72FBC" w:rsidRPr="00C72FBC" w:rsidRDefault="00C72FBC" w:rsidP="00D7108D">
      <w:pPr>
        <w:jc w:val="both"/>
        <w:rPr>
          <w:sz w:val="24"/>
        </w:rPr>
      </w:pPr>
    </w:p>
    <w:p w14:paraId="36876781" w14:textId="77777777" w:rsidR="00C72FBC" w:rsidRPr="00C72FBC" w:rsidRDefault="00C72FBC" w:rsidP="00D7108D">
      <w:pPr>
        <w:jc w:val="both"/>
        <w:rPr>
          <w:sz w:val="24"/>
        </w:rPr>
      </w:pPr>
      <w:r w:rsidRPr="00C72FBC">
        <w:rPr>
          <w:sz w:val="24"/>
        </w:rPr>
        <w:t xml:space="preserve">El presente Aviso de Privacidad puede sufrir modificaciones, cambios o actualizaciones derivadas de nuevos requerimientos legales; de las propias necesidades; o bien de las prácticas de privacidad, o por otras causas. </w:t>
      </w:r>
      <w:r w:rsidR="00CA4DA3" w:rsidRPr="00CA4DA3">
        <w:rPr>
          <w:sz w:val="24"/>
        </w:rPr>
        <w:t xml:space="preserve">EL COMITÉ EJECUTIVO ESTATAL JALISCO DEL PARTIDO VERDE ECOLOGISTA DE MÉXICO, </w:t>
      </w:r>
      <w:r w:rsidRPr="00C72FBC">
        <w:rPr>
          <w:sz w:val="24"/>
        </w:rPr>
        <w:t>se reserva el derecho de efectuar en cualquier momento dichas modificaciones.</w:t>
      </w:r>
    </w:p>
    <w:p w14:paraId="36876782" w14:textId="77777777" w:rsidR="00C72FBC" w:rsidRPr="00C72FBC" w:rsidRDefault="00C72FBC" w:rsidP="00D7108D">
      <w:pPr>
        <w:jc w:val="both"/>
        <w:rPr>
          <w:sz w:val="24"/>
        </w:rPr>
      </w:pPr>
    </w:p>
    <w:p w14:paraId="36876783" w14:textId="77777777" w:rsidR="00C72FBC" w:rsidRPr="00C72FBC" w:rsidRDefault="00C72FBC" w:rsidP="00D7108D">
      <w:pPr>
        <w:jc w:val="both"/>
        <w:rPr>
          <w:sz w:val="24"/>
        </w:rPr>
      </w:pPr>
      <w:r w:rsidRPr="00C72FBC">
        <w:rPr>
          <w:sz w:val="24"/>
        </w:rPr>
        <w:t xml:space="preserve">De efectuarse alguna(s) modificación(es) al presente Aviso de Privacidad, </w:t>
      </w:r>
      <w:r w:rsidR="00CA4DA3" w:rsidRPr="00CA4DA3">
        <w:rPr>
          <w:sz w:val="24"/>
        </w:rPr>
        <w:t xml:space="preserve">EL COMITÉ EJECUTIVO ESTATAL JALISCO DEL PARTIDO VERDE ECOLOGISTA DE MÉXICO, </w:t>
      </w:r>
      <w:r w:rsidRPr="00C72FBC">
        <w:rPr>
          <w:sz w:val="24"/>
        </w:rPr>
        <w:t>la(s) dará a conocer a través de esta página de internet a efecto de enterar al TITULAR de las modificaciones realizadas.</w:t>
      </w:r>
    </w:p>
    <w:p w14:paraId="36876784" w14:textId="77777777" w:rsidR="00C72FBC" w:rsidRPr="00C72FBC" w:rsidRDefault="00C72FBC" w:rsidP="00C72FBC">
      <w:pPr>
        <w:rPr>
          <w:sz w:val="24"/>
        </w:rPr>
      </w:pPr>
    </w:p>
    <w:p w14:paraId="36876795" w14:textId="79CFADC0" w:rsidR="00C72FBC" w:rsidRPr="00C72FBC" w:rsidRDefault="00C72FBC" w:rsidP="00C72FBC">
      <w:pPr>
        <w:rPr>
          <w:sz w:val="24"/>
        </w:rPr>
      </w:pPr>
    </w:p>
    <w:p w14:paraId="36876796" w14:textId="77777777" w:rsidR="00C72FBC" w:rsidRPr="00C72FBC" w:rsidRDefault="00C72FBC" w:rsidP="00C72FBC">
      <w:pPr>
        <w:rPr>
          <w:sz w:val="24"/>
        </w:rPr>
      </w:pPr>
    </w:p>
    <w:p w14:paraId="36876797" w14:textId="77777777" w:rsidR="00C72FBC" w:rsidRPr="00C72FBC" w:rsidRDefault="00C72FBC" w:rsidP="00C72FBC">
      <w:pPr>
        <w:rPr>
          <w:sz w:val="24"/>
        </w:rPr>
      </w:pPr>
    </w:p>
    <w:p w14:paraId="36876798" w14:textId="77777777" w:rsidR="00C72FBC" w:rsidRPr="00C72FBC" w:rsidRDefault="00C72FBC" w:rsidP="00C72FBC">
      <w:pPr>
        <w:rPr>
          <w:sz w:val="24"/>
        </w:rPr>
      </w:pPr>
    </w:p>
    <w:p w14:paraId="36876799" w14:textId="77777777" w:rsidR="00C72FBC" w:rsidRPr="00C72FBC" w:rsidRDefault="00C72FBC" w:rsidP="00C72FBC">
      <w:pPr>
        <w:rPr>
          <w:sz w:val="24"/>
        </w:rPr>
      </w:pPr>
    </w:p>
    <w:p w14:paraId="3687679A" w14:textId="77777777" w:rsidR="00C72FBC" w:rsidRPr="00C72FBC" w:rsidRDefault="00C72FBC" w:rsidP="00C72FBC">
      <w:pPr>
        <w:rPr>
          <w:sz w:val="24"/>
        </w:rPr>
      </w:pPr>
    </w:p>
    <w:p w14:paraId="3687679B" w14:textId="77777777" w:rsidR="00C72FBC" w:rsidRPr="00C72FBC" w:rsidRDefault="00C72FBC" w:rsidP="00C72FBC">
      <w:pPr>
        <w:rPr>
          <w:sz w:val="24"/>
        </w:rPr>
      </w:pPr>
    </w:p>
    <w:p w14:paraId="3687679C" w14:textId="77777777" w:rsidR="00C72FBC" w:rsidRPr="00C72FBC" w:rsidRDefault="00C72FBC" w:rsidP="00C72FBC">
      <w:pPr>
        <w:rPr>
          <w:sz w:val="24"/>
        </w:rPr>
      </w:pPr>
    </w:p>
    <w:p w14:paraId="3687679D" w14:textId="77777777" w:rsidR="00C72FBC" w:rsidRPr="00C72FBC" w:rsidRDefault="00C72FBC" w:rsidP="00C72FBC">
      <w:pPr>
        <w:rPr>
          <w:sz w:val="24"/>
        </w:rPr>
      </w:pPr>
    </w:p>
    <w:p w14:paraId="3687679E" w14:textId="77777777" w:rsidR="00C72FBC" w:rsidRPr="00C72FBC" w:rsidRDefault="00C72FBC" w:rsidP="00C72FBC">
      <w:pPr>
        <w:rPr>
          <w:sz w:val="24"/>
        </w:rPr>
      </w:pPr>
    </w:p>
    <w:p w14:paraId="3687679F" w14:textId="77777777" w:rsidR="00C72FBC" w:rsidRPr="00C72FBC" w:rsidRDefault="00C72FBC" w:rsidP="00C72FBC">
      <w:pPr>
        <w:rPr>
          <w:sz w:val="24"/>
        </w:rPr>
      </w:pPr>
    </w:p>
    <w:p w14:paraId="368767A0" w14:textId="77777777" w:rsidR="00C72FBC" w:rsidRPr="00C72FBC" w:rsidRDefault="00C72FBC" w:rsidP="00C72FBC">
      <w:pPr>
        <w:rPr>
          <w:sz w:val="24"/>
        </w:rPr>
      </w:pPr>
      <w:bookmarkStart w:id="0" w:name="_GoBack"/>
      <w:bookmarkEnd w:id="0"/>
    </w:p>
    <w:sectPr w:rsidR="00C72FBC" w:rsidRPr="00C72FBC">
      <w:headerReference w:type="default" r:id="rId11"/>
      <w:footerReference w:type="default" r:id="rId12"/>
      <w:pgSz w:w="11930" w:h="16860"/>
      <w:pgMar w:top="1780" w:right="1340" w:bottom="2540" w:left="1320" w:header="5" w:footer="2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A1EE" w14:textId="77777777" w:rsidR="00A22C04" w:rsidRDefault="00A22C04">
      <w:r>
        <w:separator/>
      </w:r>
    </w:p>
  </w:endnote>
  <w:endnote w:type="continuationSeparator" w:id="0">
    <w:p w14:paraId="713526C0" w14:textId="77777777" w:rsidR="00A22C04" w:rsidRDefault="00A2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67B1" w14:textId="77777777" w:rsidR="0048664D" w:rsidRDefault="00A22C04">
    <w:pPr>
      <w:pStyle w:val="Textoindependiente"/>
      <w:spacing w:line="14" w:lineRule="auto"/>
      <w:rPr>
        <w:sz w:val="20"/>
      </w:rPr>
    </w:pPr>
    <w:r>
      <w:pict w14:anchorId="368767BD">
        <v:group id="docshapegroup2" o:spid="_x0000_s2068" style="position:absolute;margin-left:0;margin-top:677.85pt;width:525.15pt;height:165.2pt;z-index:-15834624;mso-position-horizontal-relative:page;mso-position-vertical-relative:page" coordorigin=",13557" coordsize="10503,3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70" type="#_x0000_t75" style="position:absolute;top:13556;width:5132;height:3304">
            <v:imagedata r:id="rId1" o:title=""/>
          </v:shape>
          <v:rect id="docshape4" o:spid="_x0000_s2069" style="position:absolute;left:1411;top:15649;width:9091;height:10" fillcolor="#d9d9d9" stroked="f"/>
          <w10:wrap anchorx="page" anchory="page"/>
        </v:group>
      </w:pict>
    </w:r>
    <w:r>
      <w:pict w14:anchorId="368767B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7" type="#_x0000_t202" style="position:absolute;margin-left:70.8pt;margin-top:738.45pt;width:172.75pt;height:15.45pt;z-index:-15834112;mso-position-horizontal-relative:page;mso-position-vertical-relative:page" filled="f" stroked="f">
          <v:textbox style="mso-next-textbox:#docshape5" inset="0,0,0,0">
            <w:txbxContent>
              <w:p w14:paraId="368767D8" w14:textId="77777777" w:rsidR="0048664D" w:rsidRDefault="0048664D">
                <w:pPr>
                  <w:pStyle w:val="Textoindependiente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>
      <w:pict w14:anchorId="368767BF">
        <v:shape id="docshape6" o:spid="_x0000_s2066" type="#_x0000_t202" style="position:absolute;margin-left:459.8pt;margin-top:782.2pt;width:61.75pt;height:13.15pt;z-index:-15833600;mso-position-horizontal-relative:page;mso-position-vertical-relative:page" filled="f" stroked="f">
          <v:textbox style="mso-next-textbox:#docshape6" inset="0,0,0,0">
            <w:txbxContent>
              <w:p w14:paraId="368767D9" w14:textId="77777777" w:rsidR="0048664D" w:rsidRDefault="00F53AC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 |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P</w:t>
                </w:r>
                <w:r>
                  <w:rPr>
                    <w:color w:val="7E7E7E"/>
                    <w:spacing w:val="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á</w:t>
                </w:r>
                <w:r>
                  <w:rPr>
                    <w:color w:val="7E7E7E"/>
                    <w:spacing w:val="6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g</w:t>
                </w:r>
                <w:r>
                  <w:rPr>
                    <w:color w:val="7E7E7E"/>
                    <w:spacing w:val="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i</w:t>
                </w:r>
                <w:r>
                  <w:rPr>
                    <w:color w:val="7E7E7E"/>
                    <w:spacing w:val="3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n</w:t>
                </w:r>
                <w:r>
                  <w:rPr>
                    <w:color w:val="7E7E7E"/>
                    <w:spacing w:val="5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67B3" w14:textId="77777777" w:rsidR="0048664D" w:rsidRDefault="00A22C04">
    <w:pPr>
      <w:pStyle w:val="Textoindependiente"/>
      <w:spacing w:line="14" w:lineRule="auto"/>
      <w:rPr>
        <w:sz w:val="20"/>
      </w:rPr>
    </w:pPr>
    <w:r>
      <w:pict w14:anchorId="368767C5">
        <v:group id="docshapegroup8" o:spid="_x0000_s2062" style="position:absolute;margin-left:0;margin-top:677.85pt;width:525.15pt;height:165.2pt;z-index:-15831552;mso-position-horizontal-relative:page;mso-position-vertical-relative:page" coordorigin=",13557" coordsize="10503,3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" o:spid="_x0000_s2064" type="#_x0000_t75" style="position:absolute;top:13556;width:5132;height:3304">
            <v:imagedata r:id="rId1" o:title=""/>
          </v:shape>
          <v:rect id="docshape10" o:spid="_x0000_s2063" style="position:absolute;left:1411;top:15649;width:9091;height:10" fillcolor="#d9d9d9" stroked="f"/>
          <w10:wrap anchorx="page" anchory="page"/>
        </v:group>
      </w:pict>
    </w:r>
    <w:r>
      <w:pict w14:anchorId="368767C6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61" type="#_x0000_t202" style="position:absolute;margin-left:71.5pt;margin-top:748.65pt;width:453.05pt;height:15.45pt;z-index:-15831040;mso-position-horizontal-relative:page;mso-position-vertical-relative:page" filled="f" stroked="f">
          <v:textbox inset="0,0,0,0">
            <w:txbxContent>
              <w:p w14:paraId="368767DB" w14:textId="77777777" w:rsidR="0048664D" w:rsidRDefault="0048664D">
                <w:pPr>
                  <w:spacing w:before="12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368767C7">
        <v:shape id="docshape12" o:spid="_x0000_s2060" type="#_x0000_t202" style="position:absolute;margin-left:459.8pt;margin-top:782.2pt;width:61.75pt;height:13.15pt;z-index:-15830528;mso-position-horizontal-relative:page;mso-position-vertical-relative:page" filled="f" stroked="f">
          <v:textbox inset="0,0,0,0">
            <w:txbxContent>
              <w:p w14:paraId="368767DC" w14:textId="77777777" w:rsidR="0048664D" w:rsidRDefault="00F53AC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 |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P</w:t>
                </w:r>
                <w:r>
                  <w:rPr>
                    <w:color w:val="7E7E7E"/>
                    <w:spacing w:val="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á</w:t>
                </w:r>
                <w:r>
                  <w:rPr>
                    <w:color w:val="7E7E7E"/>
                    <w:spacing w:val="6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g</w:t>
                </w:r>
                <w:r>
                  <w:rPr>
                    <w:color w:val="7E7E7E"/>
                    <w:spacing w:val="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i</w:t>
                </w:r>
                <w:r>
                  <w:rPr>
                    <w:color w:val="7E7E7E"/>
                    <w:spacing w:val="3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n</w:t>
                </w:r>
                <w:r>
                  <w:rPr>
                    <w:color w:val="7E7E7E"/>
                    <w:spacing w:val="5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67B7" w14:textId="77777777" w:rsidR="0048664D" w:rsidRDefault="00A22C04">
    <w:pPr>
      <w:pStyle w:val="Textoindependiente"/>
      <w:spacing w:line="14" w:lineRule="auto"/>
      <w:rPr>
        <w:sz w:val="20"/>
      </w:rPr>
    </w:pPr>
    <w:r>
      <w:pict w14:anchorId="368767D5">
        <v:group id="docshapegroup20" o:spid="_x0000_s2050" style="position:absolute;margin-left:0;margin-top:677.85pt;width:525.15pt;height:165.2pt;z-index:-15825408;mso-position-horizontal-relative:page;mso-position-vertical-relative:page" coordorigin=",13557" coordsize="10503,3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" o:spid="_x0000_s2052" type="#_x0000_t75" style="position:absolute;top:13556;width:5132;height:3304">
            <v:imagedata r:id="rId1" o:title=""/>
          </v:shape>
          <v:rect id="docshape22" o:spid="_x0000_s2051" style="position:absolute;left:1411;top:15649;width:9091;height:10" fillcolor="#d9d9d9" stroked="f"/>
          <w10:wrap anchorx="page" anchory="page"/>
        </v:group>
      </w:pict>
    </w:r>
    <w:r>
      <w:pict w14:anchorId="368767D6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49" type="#_x0000_t202" style="position:absolute;margin-left:459.8pt;margin-top:782.2pt;width:61.75pt;height:13.15pt;z-index:-15824896;mso-position-horizontal-relative:page;mso-position-vertical-relative:page" filled="f" stroked="f">
          <v:textbox inset="0,0,0,0">
            <w:txbxContent>
              <w:p w14:paraId="368767E1" w14:textId="77777777" w:rsidR="0048664D" w:rsidRDefault="00F53AC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 |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P</w:t>
                </w:r>
                <w:r>
                  <w:rPr>
                    <w:color w:val="7E7E7E"/>
                    <w:spacing w:val="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á</w:t>
                </w:r>
                <w:r>
                  <w:rPr>
                    <w:color w:val="7E7E7E"/>
                    <w:spacing w:val="6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g</w:t>
                </w:r>
                <w:r>
                  <w:rPr>
                    <w:color w:val="7E7E7E"/>
                    <w:spacing w:val="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i</w:t>
                </w:r>
                <w:r>
                  <w:rPr>
                    <w:color w:val="7E7E7E"/>
                    <w:spacing w:val="3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n</w:t>
                </w:r>
                <w:r>
                  <w:rPr>
                    <w:color w:val="7E7E7E"/>
                    <w:spacing w:val="5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4DFF4" w14:textId="77777777" w:rsidR="00A22C04" w:rsidRDefault="00A22C04">
      <w:r>
        <w:separator/>
      </w:r>
    </w:p>
  </w:footnote>
  <w:footnote w:type="continuationSeparator" w:id="0">
    <w:p w14:paraId="609CFC96" w14:textId="77777777" w:rsidR="00A22C04" w:rsidRDefault="00A2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67B0" w14:textId="77777777" w:rsidR="0048664D" w:rsidRDefault="00F53AC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80320" behindDoc="1" locked="0" layoutInCell="1" allowOverlap="1" wp14:anchorId="368767B8" wp14:editId="368767B9">
          <wp:simplePos x="0" y="0"/>
          <wp:positionH relativeFrom="page">
            <wp:posOffset>4623815</wp:posOffset>
          </wp:positionH>
          <wp:positionV relativeFrom="page">
            <wp:posOffset>3047</wp:posOffset>
          </wp:positionV>
          <wp:extent cx="2945891" cy="1129283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5891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480832" behindDoc="1" locked="0" layoutInCell="1" allowOverlap="1" wp14:anchorId="368767BA" wp14:editId="368767BB">
          <wp:simplePos x="0" y="0"/>
          <wp:positionH relativeFrom="page">
            <wp:posOffset>166115</wp:posOffset>
          </wp:positionH>
          <wp:positionV relativeFrom="page">
            <wp:posOffset>115823</wp:posOffset>
          </wp:positionV>
          <wp:extent cx="748284" cy="748283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8284" cy="74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C04">
      <w:pict w14:anchorId="368767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1" type="#_x0000_t202" style="position:absolute;margin-left:149.4pt;margin-top:47.8pt;width:137.1pt;height:15.45pt;z-index:-15835136;mso-position-horizontal-relative:page;mso-position-vertical-relative:page" filled="f" stroked="f">
          <v:textbox style="mso-next-textbox:#docshape1" inset="0,0,0,0">
            <w:txbxContent>
              <w:p w14:paraId="368767D7" w14:textId="77777777" w:rsidR="0048664D" w:rsidRDefault="00F53AC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AVISO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PRIVACIDAD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67B2" w14:textId="77777777" w:rsidR="0048664D" w:rsidRDefault="00F53AC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83392" behindDoc="1" locked="0" layoutInCell="1" allowOverlap="1" wp14:anchorId="368767C0" wp14:editId="368767C1">
          <wp:simplePos x="0" y="0"/>
          <wp:positionH relativeFrom="page">
            <wp:posOffset>4623815</wp:posOffset>
          </wp:positionH>
          <wp:positionV relativeFrom="page">
            <wp:posOffset>3047</wp:posOffset>
          </wp:positionV>
          <wp:extent cx="2945891" cy="112928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5891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483904" behindDoc="1" locked="0" layoutInCell="1" allowOverlap="1" wp14:anchorId="368767C2" wp14:editId="368767C3">
          <wp:simplePos x="0" y="0"/>
          <wp:positionH relativeFrom="page">
            <wp:posOffset>166115</wp:posOffset>
          </wp:positionH>
          <wp:positionV relativeFrom="page">
            <wp:posOffset>115823</wp:posOffset>
          </wp:positionV>
          <wp:extent cx="748284" cy="748283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8284" cy="74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C04">
      <w:pict w14:anchorId="368767C4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5" type="#_x0000_t202" style="position:absolute;margin-left:149.4pt;margin-top:47.8pt;width:137.1pt;height:15.45pt;z-index:-15832064;mso-position-horizontal-relative:page;mso-position-vertical-relative:page" filled="f" stroked="f">
          <v:textbox inset="0,0,0,0">
            <w:txbxContent>
              <w:p w14:paraId="368767DA" w14:textId="77777777" w:rsidR="0048664D" w:rsidRDefault="00F53AC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AVISO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PRIVACIDAD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67B6" w14:textId="77777777" w:rsidR="0048664D" w:rsidRDefault="00F53AC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68767D0" wp14:editId="368767D1">
          <wp:simplePos x="0" y="0"/>
          <wp:positionH relativeFrom="page">
            <wp:posOffset>4623815</wp:posOffset>
          </wp:positionH>
          <wp:positionV relativeFrom="page">
            <wp:posOffset>3047</wp:posOffset>
          </wp:positionV>
          <wp:extent cx="2945891" cy="1129283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5891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1312" behindDoc="1" locked="0" layoutInCell="1" allowOverlap="1" wp14:anchorId="368767D2" wp14:editId="368767D3">
          <wp:simplePos x="0" y="0"/>
          <wp:positionH relativeFrom="page">
            <wp:posOffset>166115</wp:posOffset>
          </wp:positionH>
          <wp:positionV relativeFrom="page">
            <wp:posOffset>115823</wp:posOffset>
          </wp:positionV>
          <wp:extent cx="748284" cy="748283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8284" cy="74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C04">
      <w:pict w14:anchorId="368767D4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3" type="#_x0000_t202" style="position:absolute;margin-left:149.4pt;margin-top:47.8pt;width:137.1pt;height:15.45pt;z-index:-15825920;mso-position-horizontal-relative:page;mso-position-vertical-relative:page" filled="f" stroked="f">
          <v:textbox inset="0,0,0,0">
            <w:txbxContent>
              <w:p w14:paraId="368767E0" w14:textId="77777777" w:rsidR="0048664D" w:rsidRDefault="00F53AC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AVISO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PRIVACIDAD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0B3"/>
    <w:multiLevelType w:val="hybridMultilevel"/>
    <w:tmpl w:val="2CA03F12"/>
    <w:lvl w:ilvl="0" w:tplc="6F582380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 w15:restartNumberingAfterBreak="0">
    <w:nsid w:val="512A7762"/>
    <w:multiLevelType w:val="hybridMultilevel"/>
    <w:tmpl w:val="6CA22106"/>
    <w:lvl w:ilvl="0" w:tplc="61FA362A">
      <w:start w:val="1"/>
      <w:numFmt w:val="lowerLetter"/>
      <w:lvlText w:val="%1)"/>
      <w:lvlJc w:val="left"/>
      <w:pPr>
        <w:ind w:left="840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686953C">
      <w:start w:val="1"/>
      <w:numFmt w:val="upperRoman"/>
      <w:lvlText w:val="%2."/>
      <w:lvlJc w:val="left"/>
      <w:pPr>
        <w:ind w:left="828" w:hanging="183"/>
        <w:jc w:val="left"/>
      </w:pPr>
      <w:rPr>
        <w:rFonts w:ascii="Arial" w:eastAsia="Arial" w:hAnsi="Arial" w:cs="Arial" w:hint="default"/>
        <w:b w:val="0"/>
        <w:bCs w:val="0"/>
        <w:i/>
        <w:iCs/>
        <w:w w:val="99"/>
        <w:sz w:val="20"/>
        <w:szCs w:val="20"/>
        <w:lang w:val="es-ES" w:eastAsia="en-US" w:bidi="ar-SA"/>
      </w:rPr>
    </w:lvl>
    <w:lvl w:ilvl="2" w:tplc="84564914">
      <w:numFmt w:val="bullet"/>
      <w:lvlText w:val="•"/>
      <w:lvlJc w:val="left"/>
      <w:pPr>
        <w:ind w:left="1775" w:hanging="183"/>
      </w:pPr>
      <w:rPr>
        <w:rFonts w:hint="default"/>
        <w:lang w:val="es-ES" w:eastAsia="en-US" w:bidi="ar-SA"/>
      </w:rPr>
    </w:lvl>
    <w:lvl w:ilvl="3" w:tplc="12A00098">
      <w:numFmt w:val="bullet"/>
      <w:lvlText w:val="•"/>
      <w:lvlJc w:val="left"/>
      <w:pPr>
        <w:ind w:left="2711" w:hanging="183"/>
      </w:pPr>
      <w:rPr>
        <w:rFonts w:hint="default"/>
        <w:lang w:val="es-ES" w:eastAsia="en-US" w:bidi="ar-SA"/>
      </w:rPr>
    </w:lvl>
    <w:lvl w:ilvl="4" w:tplc="1714DC96">
      <w:numFmt w:val="bullet"/>
      <w:lvlText w:val="•"/>
      <w:lvlJc w:val="left"/>
      <w:pPr>
        <w:ind w:left="3646" w:hanging="183"/>
      </w:pPr>
      <w:rPr>
        <w:rFonts w:hint="default"/>
        <w:lang w:val="es-ES" w:eastAsia="en-US" w:bidi="ar-SA"/>
      </w:rPr>
    </w:lvl>
    <w:lvl w:ilvl="5" w:tplc="E2EAAFE0">
      <w:numFmt w:val="bullet"/>
      <w:lvlText w:val="•"/>
      <w:lvlJc w:val="left"/>
      <w:pPr>
        <w:ind w:left="4582" w:hanging="183"/>
      </w:pPr>
      <w:rPr>
        <w:rFonts w:hint="default"/>
        <w:lang w:val="es-ES" w:eastAsia="en-US" w:bidi="ar-SA"/>
      </w:rPr>
    </w:lvl>
    <w:lvl w:ilvl="6" w:tplc="B47A23EA">
      <w:numFmt w:val="bullet"/>
      <w:lvlText w:val="•"/>
      <w:lvlJc w:val="left"/>
      <w:pPr>
        <w:ind w:left="5518" w:hanging="183"/>
      </w:pPr>
      <w:rPr>
        <w:rFonts w:hint="default"/>
        <w:lang w:val="es-ES" w:eastAsia="en-US" w:bidi="ar-SA"/>
      </w:rPr>
    </w:lvl>
    <w:lvl w:ilvl="7" w:tplc="44F4BDE6">
      <w:numFmt w:val="bullet"/>
      <w:lvlText w:val="•"/>
      <w:lvlJc w:val="left"/>
      <w:pPr>
        <w:ind w:left="6453" w:hanging="183"/>
      </w:pPr>
      <w:rPr>
        <w:rFonts w:hint="default"/>
        <w:lang w:val="es-ES" w:eastAsia="en-US" w:bidi="ar-SA"/>
      </w:rPr>
    </w:lvl>
    <w:lvl w:ilvl="8" w:tplc="923A5074">
      <w:numFmt w:val="bullet"/>
      <w:lvlText w:val="•"/>
      <w:lvlJc w:val="left"/>
      <w:pPr>
        <w:ind w:left="7389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58B56CBE"/>
    <w:multiLevelType w:val="hybridMultilevel"/>
    <w:tmpl w:val="5D7CEEA8"/>
    <w:lvl w:ilvl="0" w:tplc="ACBAFEA4">
      <w:start w:val="1"/>
      <w:numFmt w:val="upperRoman"/>
      <w:lvlText w:val="%1."/>
      <w:lvlJc w:val="left"/>
      <w:pPr>
        <w:ind w:left="15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677F2FD6"/>
    <w:multiLevelType w:val="hybridMultilevel"/>
    <w:tmpl w:val="B262D28E"/>
    <w:lvl w:ilvl="0" w:tplc="0F9AE590">
      <w:start w:val="1"/>
      <w:numFmt w:val="upperRoman"/>
      <w:lvlText w:val="%1."/>
      <w:lvlJc w:val="left"/>
      <w:pPr>
        <w:ind w:left="1200" w:hanging="720"/>
        <w:jc w:val="left"/>
      </w:pPr>
      <w:rPr>
        <w:rFonts w:hint="default"/>
        <w:w w:val="100"/>
        <w:lang w:val="es-ES" w:eastAsia="en-US" w:bidi="ar-SA"/>
      </w:rPr>
    </w:lvl>
    <w:lvl w:ilvl="1" w:tplc="4192E5D6">
      <w:numFmt w:val="bullet"/>
      <w:lvlText w:val="•"/>
      <w:lvlJc w:val="left"/>
      <w:pPr>
        <w:ind w:left="2006" w:hanging="720"/>
      </w:pPr>
      <w:rPr>
        <w:rFonts w:hint="default"/>
        <w:lang w:val="es-ES" w:eastAsia="en-US" w:bidi="ar-SA"/>
      </w:rPr>
    </w:lvl>
    <w:lvl w:ilvl="2" w:tplc="037C16EA">
      <w:numFmt w:val="bullet"/>
      <w:lvlText w:val="•"/>
      <w:lvlJc w:val="left"/>
      <w:pPr>
        <w:ind w:left="2812" w:hanging="720"/>
      </w:pPr>
      <w:rPr>
        <w:rFonts w:hint="default"/>
        <w:lang w:val="es-ES" w:eastAsia="en-US" w:bidi="ar-SA"/>
      </w:rPr>
    </w:lvl>
    <w:lvl w:ilvl="3" w:tplc="818E9E40">
      <w:numFmt w:val="bullet"/>
      <w:lvlText w:val="•"/>
      <w:lvlJc w:val="left"/>
      <w:pPr>
        <w:ind w:left="3618" w:hanging="720"/>
      </w:pPr>
      <w:rPr>
        <w:rFonts w:hint="default"/>
        <w:lang w:val="es-ES" w:eastAsia="en-US" w:bidi="ar-SA"/>
      </w:rPr>
    </w:lvl>
    <w:lvl w:ilvl="4" w:tplc="6F58FBE8">
      <w:numFmt w:val="bullet"/>
      <w:lvlText w:val="•"/>
      <w:lvlJc w:val="left"/>
      <w:pPr>
        <w:ind w:left="4424" w:hanging="720"/>
      </w:pPr>
      <w:rPr>
        <w:rFonts w:hint="default"/>
        <w:lang w:val="es-ES" w:eastAsia="en-US" w:bidi="ar-SA"/>
      </w:rPr>
    </w:lvl>
    <w:lvl w:ilvl="5" w:tplc="84C4EC6E">
      <w:numFmt w:val="bullet"/>
      <w:lvlText w:val="•"/>
      <w:lvlJc w:val="left"/>
      <w:pPr>
        <w:ind w:left="5230" w:hanging="720"/>
      </w:pPr>
      <w:rPr>
        <w:rFonts w:hint="default"/>
        <w:lang w:val="es-ES" w:eastAsia="en-US" w:bidi="ar-SA"/>
      </w:rPr>
    </w:lvl>
    <w:lvl w:ilvl="6" w:tplc="C782696C">
      <w:numFmt w:val="bullet"/>
      <w:lvlText w:val="•"/>
      <w:lvlJc w:val="left"/>
      <w:pPr>
        <w:ind w:left="6036" w:hanging="720"/>
      </w:pPr>
      <w:rPr>
        <w:rFonts w:hint="default"/>
        <w:lang w:val="es-ES" w:eastAsia="en-US" w:bidi="ar-SA"/>
      </w:rPr>
    </w:lvl>
    <w:lvl w:ilvl="7" w:tplc="DFBEF6A0">
      <w:numFmt w:val="bullet"/>
      <w:lvlText w:val="•"/>
      <w:lvlJc w:val="left"/>
      <w:pPr>
        <w:ind w:left="6842" w:hanging="720"/>
      </w:pPr>
      <w:rPr>
        <w:rFonts w:hint="default"/>
        <w:lang w:val="es-ES" w:eastAsia="en-US" w:bidi="ar-SA"/>
      </w:rPr>
    </w:lvl>
    <w:lvl w:ilvl="8" w:tplc="E3D85164">
      <w:numFmt w:val="bullet"/>
      <w:lvlText w:val="•"/>
      <w:lvlJc w:val="left"/>
      <w:pPr>
        <w:ind w:left="7648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6E9108B0"/>
    <w:multiLevelType w:val="hybridMultilevel"/>
    <w:tmpl w:val="05C6C5FE"/>
    <w:lvl w:ilvl="0" w:tplc="97E6FA26">
      <w:start w:val="1"/>
      <w:numFmt w:val="upperRoman"/>
      <w:lvlText w:val="%1."/>
      <w:lvlJc w:val="left"/>
      <w:pPr>
        <w:ind w:left="18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7EA54602"/>
    <w:multiLevelType w:val="hybridMultilevel"/>
    <w:tmpl w:val="D0640748"/>
    <w:lvl w:ilvl="0" w:tplc="5EFEB02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64D"/>
    <w:rsid w:val="00045FC2"/>
    <w:rsid w:val="0005386D"/>
    <w:rsid w:val="00057E17"/>
    <w:rsid w:val="00087234"/>
    <w:rsid w:val="000A1A80"/>
    <w:rsid w:val="000B50BF"/>
    <w:rsid w:val="000C689F"/>
    <w:rsid w:val="000E187E"/>
    <w:rsid w:val="000E6FC4"/>
    <w:rsid w:val="00134183"/>
    <w:rsid w:val="00156213"/>
    <w:rsid w:val="00165A94"/>
    <w:rsid w:val="001B3A32"/>
    <w:rsid w:val="001C4C70"/>
    <w:rsid w:val="001E2A82"/>
    <w:rsid w:val="00220EC7"/>
    <w:rsid w:val="00275B1F"/>
    <w:rsid w:val="002919FE"/>
    <w:rsid w:val="002B0F28"/>
    <w:rsid w:val="002D04CA"/>
    <w:rsid w:val="002F12A8"/>
    <w:rsid w:val="0036600F"/>
    <w:rsid w:val="003C1B97"/>
    <w:rsid w:val="003D64AE"/>
    <w:rsid w:val="003E5ED9"/>
    <w:rsid w:val="003E6989"/>
    <w:rsid w:val="00425EFF"/>
    <w:rsid w:val="00431436"/>
    <w:rsid w:val="004344E7"/>
    <w:rsid w:val="004358F0"/>
    <w:rsid w:val="00442F01"/>
    <w:rsid w:val="00463AD1"/>
    <w:rsid w:val="0047071A"/>
    <w:rsid w:val="0048664D"/>
    <w:rsid w:val="004F4941"/>
    <w:rsid w:val="0054249D"/>
    <w:rsid w:val="00565D3C"/>
    <w:rsid w:val="005A4559"/>
    <w:rsid w:val="005B7293"/>
    <w:rsid w:val="00623339"/>
    <w:rsid w:val="00676C09"/>
    <w:rsid w:val="006E2254"/>
    <w:rsid w:val="006F3337"/>
    <w:rsid w:val="006F4B30"/>
    <w:rsid w:val="00705571"/>
    <w:rsid w:val="00715856"/>
    <w:rsid w:val="007560AA"/>
    <w:rsid w:val="00756D32"/>
    <w:rsid w:val="00762A19"/>
    <w:rsid w:val="007774B5"/>
    <w:rsid w:val="007B2295"/>
    <w:rsid w:val="00817C8C"/>
    <w:rsid w:val="008507F6"/>
    <w:rsid w:val="00871222"/>
    <w:rsid w:val="00897846"/>
    <w:rsid w:val="008E2F4F"/>
    <w:rsid w:val="0092714E"/>
    <w:rsid w:val="00970AE2"/>
    <w:rsid w:val="009A185E"/>
    <w:rsid w:val="009A7260"/>
    <w:rsid w:val="009B4BB7"/>
    <w:rsid w:val="009D20C3"/>
    <w:rsid w:val="009D69FB"/>
    <w:rsid w:val="009E2095"/>
    <w:rsid w:val="009E74D6"/>
    <w:rsid w:val="00A11939"/>
    <w:rsid w:val="00A14589"/>
    <w:rsid w:val="00A22C04"/>
    <w:rsid w:val="00A4755C"/>
    <w:rsid w:val="00A506AB"/>
    <w:rsid w:val="00A514B0"/>
    <w:rsid w:val="00A63370"/>
    <w:rsid w:val="00A83757"/>
    <w:rsid w:val="00AB1473"/>
    <w:rsid w:val="00B371E1"/>
    <w:rsid w:val="00B824AA"/>
    <w:rsid w:val="00BB698D"/>
    <w:rsid w:val="00BF2D19"/>
    <w:rsid w:val="00C175EB"/>
    <w:rsid w:val="00C3533B"/>
    <w:rsid w:val="00C72FBC"/>
    <w:rsid w:val="00C7777C"/>
    <w:rsid w:val="00CA4DA3"/>
    <w:rsid w:val="00CF59C8"/>
    <w:rsid w:val="00D7108D"/>
    <w:rsid w:val="00D8450C"/>
    <w:rsid w:val="00DB1509"/>
    <w:rsid w:val="00DF2F50"/>
    <w:rsid w:val="00DF44BA"/>
    <w:rsid w:val="00E834EA"/>
    <w:rsid w:val="00E855FF"/>
    <w:rsid w:val="00EB4855"/>
    <w:rsid w:val="00EC36E9"/>
    <w:rsid w:val="00EC5328"/>
    <w:rsid w:val="00F0381E"/>
    <w:rsid w:val="00F30E2B"/>
    <w:rsid w:val="00F53AC8"/>
    <w:rsid w:val="00F93B1F"/>
    <w:rsid w:val="00FA1ABD"/>
    <w:rsid w:val="00FA476E"/>
    <w:rsid w:val="00FD48EB"/>
    <w:rsid w:val="00FD698F"/>
    <w:rsid w:val="00FE25CE"/>
    <w:rsid w:val="00FE27D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36876734"/>
  <w15:docId w15:val="{15D56707-5B94-4C15-8C0E-6F272AAF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3A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A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3A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AD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Alhely Arronis</dc:creator>
  <cp:lastModifiedBy>Vélez Ortega Luis Manuel</cp:lastModifiedBy>
  <cp:revision>92</cp:revision>
  <dcterms:created xsi:type="dcterms:W3CDTF">2022-01-13T19:40:00Z</dcterms:created>
  <dcterms:modified xsi:type="dcterms:W3CDTF">2022-01-25T17:08:00Z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